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275" w:type="dxa"/>
        <w:jc w:val="center"/>
        <w:tblInd w:w="-1795" w:type="dxa"/>
        <w:tblLook w:val="04A0" w:firstRow="1" w:lastRow="0" w:firstColumn="1" w:lastColumn="0" w:noHBand="0" w:noVBand="1"/>
      </w:tblPr>
      <w:tblGrid>
        <w:gridCol w:w="788"/>
        <w:gridCol w:w="2880"/>
        <w:gridCol w:w="3622"/>
        <w:gridCol w:w="3330"/>
        <w:gridCol w:w="2655"/>
      </w:tblGrid>
      <w:tr w:rsidR="000F2834" w:rsidTr="006E2C7D">
        <w:trPr>
          <w:trHeight w:val="283"/>
          <w:jc w:val="center"/>
        </w:trPr>
        <w:tc>
          <w:tcPr>
            <w:tcW w:w="1327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8"/>
                <w:szCs w:val="28"/>
              </w:rPr>
              <w:t>Accelerated 7</w:t>
            </w:r>
            <w:r>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Grade Math - Sequencing the Common Core Standards</w:t>
            </w:r>
          </w:p>
        </w:tc>
      </w:tr>
      <w:tr w:rsidR="000F2834" w:rsidTr="006E2C7D">
        <w:trPr>
          <w:jc w:val="center"/>
        </w:trPr>
        <w:tc>
          <w:tcPr>
            <w:tcW w:w="78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0F2834" w:rsidRDefault="000F2834">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Units</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br w:type="page"/>
              <w:t>1</w:t>
            </w:r>
          </w:p>
        </w:tc>
        <w:tc>
          <w:tcPr>
            <w:tcW w:w="3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2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0F2834" w:rsidTr="006E2C7D">
        <w:trPr>
          <w:jc w:val="center"/>
        </w:trPr>
        <w:tc>
          <w:tcPr>
            <w:tcW w:w="788" w:type="dxa"/>
            <w:vMerge/>
            <w:tcBorders>
              <w:top w:val="single" w:sz="4" w:space="0" w:color="auto"/>
              <w:left w:val="single" w:sz="4" w:space="0" w:color="auto"/>
              <w:bottom w:val="single" w:sz="4" w:space="0" w:color="auto"/>
              <w:right w:val="single" w:sz="4" w:space="0" w:color="auto"/>
            </w:tcBorders>
            <w:vAlign w:val="center"/>
            <w:hideMark/>
          </w:tcPr>
          <w:p w:rsidR="000F2834" w:rsidRDefault="000F2834">
            <w:pPr>
              <w:rPr>
                <w:rFonts w:ascii="Times New Roman" w:hAnsi="Times New Roman" w:cs="Times New Roman"/>
                <w:b/>
                <w:bCs/>
                <w:sz w:val="24"/>
                <w:szCs w:val="24"/>
              </w:rPr>
            </w:pPr>
          </w:p>
        </w:tc>
        <w:tc>
          <w:tcPr>
            <w:tcW w:w="2880"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Rational Numbers and Exponents</w:t>
            </w:r>
          </w:p>
        </w:tc>
        <w:tc>
          <w:tcPr>
            <w:tcW w:w="3622"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Proportionality and Linear Relationships</w:t>
            </w:r>
          </w:p>
        </w:tc>
        <w:tc>
          <w:tcPr>
            <w:tcW w:w="3330"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Introduction to Sampling Inference</w:t>
            </w:r>
          </w:p>
        </w:tc>
        <w:tc>
          <w:tcPr>
            <w:tcW w:w="2655"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
                <w:bCs/>
                <w:sz w:val="24"/>
                <w:szCs w:val="24"/>
              </w:rPr>
            </w:pPr>
            <w:r>
              <w:rPr>
                <w:rFonts w:ascii="Times New Roman" w:hAnsi="Times New Roman" w:cs="Times New Roman"/>
                <w:b/>
                <w:bCs/>
                <w:sz w:val="24"/>
                <w:szCs w:val="24"/>
              </w:rPr>
              <w:t>Creating, Comparing, and Analyzing Geometric Figures</w:t>
            </w:r>
          </w:p>
        </w:tc>
      </w:tr>
      <w:tr w:rsidR="000F2834" w:rsidTr="006E2C7D">
        <w:trPr>
          <w:cantSplit/>
          <w:trHeight w:val="1134"/>
          <w:jc w:val="center"/>
        </w:trPr>
        <w:tc>
          <w:tcPr>
            <w:tcW w:w="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0F2834" w:rsidRDefault="000F2834">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Standards</w:t>
            </w:r>
          </w:p>
        </w:tc>
        <w:tc>
          <w:tcPr>
            <w:tcW w:w="2880"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NS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NS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NS 3</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NS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NS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EE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EE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EE 3</w:t>
            </w:r>
          </w:p>
          <w:p w:rsidR="000F2834" w:rsidRDefault="000F2834" w:rsidP="000F2834">
            <w:pPr>
              <w:jc w:val="center"/>
              <w:rPr>
                <w:rFonts w:ascii="Times New Roman" w:hAnsi="Times New Roman" w:cs="Times New Roman"/>
                <w:bCs/>
                <w:sz w:val="20"/>
                <w:szCs w:val="20"/>
              </w:rPr>
            </w:pPr>
            <w:r>
              <w:rPr>
                <w:rFonts w:ascii="Times New Roman" w:hAnsi="Times New Roman" w:cs="Times New Roman"/>
                <w:bCs/>
                <w:sz w:val="20"/>
                <w:szCs w:val="20"/>
              </w:rPr>
              <w:t>8 EE 4</w:t>
            </w:r>
          </w:p>
        </w:tc>
        <w:tc>
          <w:tcPr>
            <w:tcW w:w="3622" w:type="dxa"/>
            <w:tcBorders>
              <w:top w:val="single" w:sz="4" w:space="0" w:color="auto"/>
              <w:left w:val="single" w:sz="4" w:space="0" w:color="auto"/>
              <w:bottom w:val="single" w:sz="4" w:space="0" w:color="auto"/>
              <w:right w:val="single" w:sz="4" w:space="0" w:color="auto"/>
            </w:tcBorders>
          </w:tcPr>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RP 1</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RP 2</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RP 3</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EE 1</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EE 2</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EE 3</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7 EE 4</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8 EE 5</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8 EE 6</w:t>
            </w:r>
          </w:p>
          <w:p w:rsidR="000F2834" w:rsidRPr="00353B90" w:rsidRDefault="000F2834">
            <w:pPr>
              <w:jc w:val="center"/>
              <w:rPr>
                <w:rFonts w:ascii="Times New Roman" w:hAnsi="Times New Roman" w:cs="Times New Roman"/>
                <w:bCs/>
                <w:sz w:val="20"/>
                <w:szCs w:val="20"/>
                <w:lang w:val="es-ES"/>
              </w:rPr>
            </w:pPr>
            <w:r w:rsidRPr="00353B90">
              <w:rPr>
                <w:rFonts w:ascii="Times New Roman" w:hAnsi="Times New Roman" w:cs="Times New Roman"/>
                <w:bCs/>
                <w:sz w:val="20"/>
                <w:szCs w:val="20"/>
                <w:lang w:val="es-ES"/>
              </w:rPr>
              <w:t>8 EE 7</w:t>
            </w:r>
          </w:p>
        </w:tc>
        <w:tc>
          <w:tcPr>
            <w:tcW w:w="3330"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3</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4</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5</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6</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7</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SP 8</w:t>
            </w:r>
          </w:p>
        </w:tc>
        <w:tc>
          <w:tcPr>
            <w:tcW w:w="2655" w:type="dxa"/>
            <w:tcBorders>
              <w:top w:val="single" w:sz="4" w:space="0" w:color="auto"/>
              <w:left w:val="single" w:sz="4" w:space="0" w:color="auto"/>
              <w:bottom w:val="single" w:sz="4" w:space="0" w:color="auto"/>
              <w:right w:val="single" w:sz="4" w:space="0" w:color="auto"/>
            </w:tcBorders>
          </w:tcPr>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3</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4</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5</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7 G 6</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1</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2</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3</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4</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5</w:t>
            </w:r>
          </w:p>
          <w:p w:rsidR="000F2834" w:rsidRDefault="000F2834">
            <w:pPr>
              <w:jc w:val="center"/>
              <w:rPr>
                <w:rFonts w:ascii="Times New Roman" w:hAnsi="Times New Roman" w:cs="Times New Roman"/>
                <w:bCs/>
                <w:sz w:val="20"/>
                <w:szCs w:val="20"/>
              </w:rPr>
            </w:pPr>
            <w:r>
              <w:rPr>
                <w:rFonts w:ascii="Times New Roman" w:hAnsi="Times New Roman" w:cs="Times New Roman"/>
                <w:bCs/>
                <w:sz w:val="20"/>
                <w:szCs w:val="20"/>
              </w:rPr>
              <w:t>8 G 9</w:t>
            </w:r>
          </w:p>
        </w:tc>
      </w:tr>
      <w:tr w:rsidR="000F2834" w:rsidTr="006E2C7D">
        <w:trPr>
          <w:cantSplit/>
          <w:trHeight w:val="1134"/>
          <w:jc w:val="center"/>
        </w:trPr>
        <w:tc>
          <w:tcPr>
            <w:tcW w:w="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0F2834" w:rsidRPr="00A70FC5" w:rsidRDefault="000F2834">
            <w:pPr>
              <w:ind w:left="113" w:right="113"/>
              <w:jc w:val="center"/>
              <w:rPr>
                <w:rFonts w:ascii="Times New Roman" w:hAnsi="Times New Roman" w:cs="Times New Roman"/>
                <w:b/>
                <w:bCs/>
                <w:sz w:val="24"/>
                <w:szCs w:val="24"/>
              </w:rPr>
            </w:pPr>
            <w:r w:rsidRPr="00A70FC5">
              <w:rPr>
                <w:rFonts w:ascii="Times New Roman" w:hAnsi="Times New Roman" w:cs="Times New Roman"/>
                <w:b/>
                <w:bCs/>
                <w:sz w:val="24"/>
                <w:szCs w:val="24"/>
              </w:rPr>
              <w:t>Supporting Materials</w:t>
            </w:r>
          </w:p>
        </w:tc>
        <w:tc>
          <w:tcPr>
            <w:tcW w:w="2880" w:type="dxa"/>
            <w:tcBorders>
              <w:top w:val="single" w:sz="4" w:space="0" w:color="auto"/>
              <w:left w:val="single" w:sz="4" w:space="0" w:color="auto"/>
              <w:bottom w:val="single" w:sz="4" w:space="0" w:color="auto"/>
              <w:right w:val="single" w:sz="4" w:space="0" w:color="auto"/>
            </w:tcBorders>
          </w:tcPr>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6.2</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6.3</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6.6</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Include problem-solving from the text</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6.4</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6.5</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4.7</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6.7</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
                <w:bCs/>
                <w:sz w:val="20"/>
                <w:szCs w:val="20"/>
              </w:rPr>
              <w:t>Course 3:</w:t>
            </w:r>
            <w:r w:rsidRPr="00A70FC5">
              <w:rPr>
                <w:rFonts w:ascii="Times New Roman" w:hAnsi="Times New Roman" w:cs="Times New Roman"/>
                <w:bCs/>
                <w:sz w:val="20"/>
                <w:szCs w:val="20"/>
              </w:rPr>
              <w:t xml:space="preserve"> 9.2</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
                <w:bCs/>
                <w:sz w:val="20"/>
                <w:szCs w:val="20"/>
              </w:rPr>
              <w:t>Course 3:</w:t>
            </w:r>
            <w:r w:rsidRPr="00A70FC5">
              <w:rPr>
                <w:rFonts w:ascii="Times New Roman" w:hAnsi="Times New Roman" w:cs="Times New Roman"/>
                <w:bCs/>
                <w:sz w:val="20"/>
                <w:szCs w:val="20"/>
              </w:rPr>
              <w:t xml:space="preserve"> 1.4, 4.6, 4.7, 4.8</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
                <w:bCs/>
                <w:sz w:val="20"/>
                <w:szCs w:val="20"/>
              </w:rPr>
              <w:t>Algebra 1:</w:t>
            </w:r>
            <w:r w:rsidRPr="00A70FC5">
              <w:rPr>
                <w:rFonts w:ascii="Times New Roman" w:hAnsi="Times New Roman" w:cs="Times New Roman"/>
                <w:bCs/>
                <w:sz w:val="20"/>
                <w:szCs w:val="20"/>
              </w:rPr>
              <w:t xml:space="preserve"> 8.1</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8.2</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4.8 technology activity</w:t>
            </w:r>
          </w:p>
        </w:tc>
        <w:tc>
          <w:tcPr>
            <w:tcW w:w="3622" w:type="dxa"/>
            <w:tcBorders>
              <w:top w:val="single" w:sz="4" w:space="0" w:color="auto"/>
              <w:left w:val="single" w:sz="4" w:space="0" w:color="auto"/>
              <w:bottom w:val="single" w:sz="4" w:space="0" w:color="auto"/>
              <w:right w:val="single" w:sz="4" w:space="0" w:color="auto"/>
            </w:tcBorders>
          </w:tcPr>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8.1</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8.2</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10.5 pg. 540, #17, #18</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8.4</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8.5 pg 428, #51</w:t>
            </w:r>
          </w:p>
          <w:p w:rsidR="000F2834" w:rsidRPr="00A70FC5" w:rsidRDefault="000F2834">
            <w:pPr>
              <w:jc w:val="center"/>
              <w:rPr>
                <w:rFonts w:ascii="Times New Roman" w:hAnsi="Times New Roman" w:cs="Times New Roman"/>
                <w:bCs/>
                <w:sz w:val="20"/>
                <w:szCs w:val="20"/>
              </w:rPr>
            </w:pPr>
            <w:r w:rsidRPr="00A70FC5">
              <w:rPr>
                <w:rFonts w:ascii="Times New Roman" w:hAnsi="Times New Roman" w:cs="Times New Roman"/>
                <w:bCs/>
                <w:sz w:val="20"/>
                <w:szCs w:val="20"/>
              </w:rPr>
              <w:t>9.1-9.5 (pre-teach</w:t>
            </w:r>
            <w:r w:rsidR="006E2C7D" w:rsidRPr="00A70FC5">
              <w:rPr>
                <w:rFonts w:ascii="Times New Roman" w:hAnsi="Times New Roman" w:cs="Times New Roman"/>
                <w:bCs/>
                <w:sz w:val="20"/>
                <w:szCs w:val="20"/>
              </w:rPr>
              <w:t>)</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9.6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9.7</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9.8</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Include Pre-Ap material</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6.7</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7.2</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7.3</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7.1</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6.6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7.3</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7.4</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7.5</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7.6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Focus on problem-solving pg 369-370</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11.2</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11.8</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 xml:space="preserve">11.7 </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11.7 investigations</w:t>
            </w:r>
          </w:p>
          <w:p w:rsidR="006E2C7D" w:rsidRPr="00A70FC5" w:rsidRDefault="006E2C7D" w:rsidP="006E2C7D">
            <w:pPr>
              <w:jc w:val="center"/>
              <w:rPr>
                <w:rFonts w:ascii="Times New Roman" w:hAnsi="Times New Roman" w:cs="Times New Roman"/>
                <w:bCs/>
                <w:sz w:val="20"/>
                <w:szCs w:val="20"/>
              </w:rPr>
            </w:pPr>
            <w:r w:rsidRPr="00A70FC5">
              <w:rPr>
                <w:rFonts w:ascii="Times New Roman" w:hAnsi="Times New Roman" w:cs="Times New Roman"/>
                <w:b/>
                <w:bCs/>
                <w:sz w:val="20"/>
                <w:szCs w:val="20"/>
              </w:rPr>
              <w:t>Algebra 1</w:t>
            </w:r>
            <w:r w:rsidRPr="00A70FC5">
              <w:rPr>
                <w:rFonts w:ascii="Times New Roman" w:hAnsi="Times New Roman" w:cs="Times New Roman"/>
                <w:bCs/>
                <w:sz w:val="20"/>
                <w:szCs w:val="20"/>
              </w:rPr>
              <w:t>:  7.5</w:t>
            </w:r>
          </w:p>
        </w:tc>
        <w:tc>
          <w:tcPr>
            <w:tcW w:w="3330" w:type="dxa"/>
            <w:tcBorders>
              <w:top w:val="single" w:sz="4" w:space="0" w:color="auto"/>
              <w:left w:val="single" w:sz="4" w:space="0" w:color="auto"/>
              <w:bottom w:val="single" w:sz="4" w:space="0" w:color="auto"/>
              <w:right w:val="single" w:sz="4" w:space="0" w:color="auto"/>
            </w:tcBorders>
          </w:tcPr>
          <w:p w:rsidR="000F2834"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3.4 vocab only</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Khan Academy</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3.1</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13.1</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3.1 extension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13.4 before 13.2</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13.5 before 13.2</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13.2 foundational skills only</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13.3 foundational skills only</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13.6</w:t>
            </w:r>
          </w:p>
        </w:tc>
        <w:tc>
          <w:tcPr>
            <w:tcW w:w="2655" w:type="dxa"/>
            <w:tcBorders>
              <w:top w:val="single" w:sz="4" w:space="0" w:color="auto"/>
              <w:left w:val="single" w:sz="4" w:space="0" w:color="auto"/>
              <w:bottom w:val="single" w:sz="4" w:space="0" w:color="auto"/>
              <w:right w:val="single" w:sz="4" w:space="0" w:color="auto"/>
            </w:tcBorders>
          </w:tcPr>
          <w:p w:rsidR="000F2834"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10.5 investigation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8.6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10.3</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10.3 extension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 xml:space="preserve">10.4 no slicing </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Use iCross or illumination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11.6 no derivation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11.7 no derivation</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10.1 missing equations for unknown angles</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10.2 missing equations for unknown angles</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11.4</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11.5</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12.3 include investigations</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12.5 include investigations</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
                <w:bCs/>
                <w:sz w:val="20"/>
                <w:szCs w:val="20"/>
              </w:rPr>
              <w:t>Course 3:</w:t>
            </w:r>
            <w:r w:rsidRPr="00A70FC5">
              <w:rPr>
                <w:rFonts w:ascii="Times New Roman" w:hAnsi="Times New Roman" w:cs="Times New Roman"/>
                <w:bCs/>
                <w:sz w:val="20"/>
                <w:szCs w:val="20"/>
              </w:rPr>
              <w:t xml:space="preserve"> 8.1-8.8</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EFS materials</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10.6</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10.7</w:t>
            </w:r>
          </w:p>
          <w:p w:rsidR="006E2C7D" w:rsidRPr="00A70FC5" w:rsidRDefault="006E2C7D">
            <w:pPr>
              <w:jc w:val="center"/>
              <w:rPr>
                <w:rFonts w:ascii="Times New Roman" w:hAnsi="Times New Roman" w:cs="Times New Roman"/>
                <w:bCs/>
                <w:sz w:val="20"/>
                <w:szCs w:val="20"/>
              </w:rPr>
            </w:pPr>
            <w:r w:rsidRPr="00A70FC5">
              <w:rPr>
                <w:rFonts w:ascii="Times New Roman" w:hAnsi="Times New Roman" w:cs="Times New Roman"/>
                <w:bCs/>
                <w:sz w:val="20"/>
                <w:szCs w:val="20"/>
              </w:rPr>
              <w:t>10.7 extension</w:t>
            </w:r>
          </w:p>
        </w:tc>
      </w:tr>
    </w:tbl>
    <w:p w:rsidR="00D10FE5" w:rsidRDefault="00D10FE5">
      <w:pPr>
        <w:rPr>
          <w:rFonts w:ascii="Times New Roman" w:hAnsi="Times New Roman" w:cs="Times New Roman"/>
          <w:b/>
          <w:bCs/>
          <w:sz w:val="36"/>
          <w:szCs w:val="36"/>
        </w:rPr>
      </w:pPr>
    </w:p>
    <w:p w:rsidR="00353B90" w:rsidRDefault="00353B90">
      <w:pPr>
        <w:rPr>
          <w:rFonts w:ascii="Times New Roman" w:hAnsi="Times New Roman" w:cs="Times New Roman"/>
          <w:b/>
          <w:bCs/>
          <w:sz w:val="36"/>
          <w:szCs w:val="36"/>
        </w:rPr>
      </w:pPr>
    </w:p>
    <w:tbl>
      <w:tblPr>
        <w:tblStyle w:val="TableGrid"/>
        <w:tblW w:w="13275" w:type="dxa"/>
        <w:jc w:val="center"/>
        <w:tblInd w:w="-1795" w:type="dxa"/>
        <w:tblLook w:val="04A0" w:firstRow="1" w:lastRow="0" w:firstColumn="1" w:lastColumn="0" w:noHBand="0" w:noVBand="1"/>
      </w:tblPr>
      <w:tblGrid>
        <w:gridCol w:w="788"/>
        <w:gridCol w:w="2880"/>
        <w:gridCol w:w="3622"/>
        <w:gridCol w:w="3330"/>
        <w:gridCol w:w="2655"/>
      </w:tblGrid>
      <w:tr w:rsidR="00353B90" w:rsidTr="006513E0">
        <w:trPr>
          <w:trHeight w:val="271"/>
          <w:jc w:val="center"/>
        </w:trPr>
        <w:tc>
          <w:tcPr>
            <w:tcW w:w="13275"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8"/>
                <w:szCs w:val="28"/>
              </w:rPr>
              <w:t>Accelerated 7</w:t>
            </w:r>
            <w:r>
              <w:rPr>
                <w:rFonts w:ascii="Times New Roman" w:hAnsi="Times New Roman" w:cs="Times New Roman"/>
                <w:b/>
                <w:bCs/>
                <w:sz w:val="28"/>
                <w:szCs w:val="28"/>
                <w:vertAlign w:val="superscript"/>
              </w:rPr>
              <w:t>th</w:t>
            </w:r>
            <w:r>
              <w:rPr>
                <w:rFonts w:ascii="Times New Roman" w:hAnsi="Times New Roman" w:cs="Times New Roman"/>
                <w:b/>
                <w:bCs/>
                <w:sz w:val="28"/>
                <w:szCs w:val="28"/>
              </w:rPr>
              <w:t xml:space="preserve"> Grade Math - Sequencing the Common Core Standards</w:t>
            </w:r>
          </w:p>
        </w:tc>
      </w:tr>
      <w:tr w:rsidR="00353B90" w:rsidTr="006513E0">
        <w:trPr>
          <w:trHeight w:val="138"/>
          <w:jc w:val="center"/>
        </w:trPr>
        <w:tc>
          <w:tcPr>
            <w:tcW w:w="78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353B90" w:rsidRDefault="00353B90" w:rsidP="00F82011">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Units</w:t>
            </w:r>
          </w:p>
        </w:tc>
        <w:tc>
          <w:tcPr>
            <w:tcW w:w="2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br w:type="page"/>
              <w:t>1</w:t>
            </w:r>
          </w:p>
        </w:tc>
        <w:tc>
          <w:tcPr>
            <w:tcW w:w="362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3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2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353B90" w:rsidTr="006513E0">
        <w:trPr>
          <w:trHeight w:val="138"/>
          <w:jc w:val="center"/>
        </w:trPr>
        <w:tc>
          <w:tcPr>
            <w:tcW w:w="788" w:type="dxa"/>
            <w:vMerge/>
            <w:tcBorders>
              <w:top w:val="single" w:sz="4" w:space="0" w:color="auto"/>
              <w:left w:val="single" w:sz="4" w:space="0" w:color="auto"/>
              <w:bottom w:val="single" w:sz="4" w:space="0" w:color="auto"/>
              <w:right w:val="single" w:sz="4" w:space="0" w:color="auto"/>
            </w:tcBorders>
            <w:vAlign w:val="center"/>
            <w:hideMark/>
          </w:tcPr>
          <w:p w:rsidR="00353B90" w:rsidRDefault="00353B90" w:rsidP="00F82011">
            <w:pPr>
              <w:rPr>
                <w:rFonts w:ascii="Times New Roman" w:hAnsi="Times New Roman" w:cs="Times New Roman"/>
                <w:b/>
                <w:bCs/>
                <w:sz w:val="24"/>
                <w:szCs w:val="24"/>
              </w:rPr>
            </w:pPr>
          </w:p>
        </w:tc>
        <w:tc>
          <w:tcPr>
            <w:tcW w:w="2880" w:type="dxa"/>
            <w:tcBorders>
              <w:top w:val="single" w:sz="4" w:space="0" w:color="auto"/>
              <w:left w:val="single" w:sz="4" w:space="0" w:color="auto"/>
              <w:bottom w:val="single" w:sz="4" w:space="0" w:color="auto"/>
              <w:right w:val="single" w:sz="4" w:space="0" w:color="auto"/>
            </w:tcBorders>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Rational Numbers and Exponents</w:t>
            </w:r>
          </w:p>
        </w:tc>
        <w:tc>
          <w:tcPr>
            <w:tcW w:w="3622" w:type="dxa"/>
            <w:tcBorders>
              <w:top w:val="single" w:sz="4" w:space="0" w:color="auto"/>
              <w:left w:val="single" w:sz="4" w:space="0" w:color="auto"/>
              <w:bottom w:val="single" w:sz="4" w:space="0" w:color="auto"/>
              <w:right w:val="single" w:sz="4" w:space="0" w:color="auto"/>
            </w:tcBorders>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Proportionality and Linear Relationships</w:t>
            </w:r>
          </w:p>
        </w:tc>
        <w:tc>
          <w:tcPr>
            <w:tcW w:w="3330" w:type="dxa"/>
            <w:tcBorders>
              <w:top w:val="single" w:sz="4" w:space="0" w:color="auto"/>
              <w:left w:val="single" w:sz="4" w:space="0" w:color="auto"/>
              <w:bottom w:val="single" w:sz="4" w:space="0" w:color="auto"/>
              <w:right w:val="single" w:sz="4" w:space="0" w:color="auto"/>
            </w:tcBorders>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Introduction to Sampling Inference</w:t>
            </w:r>
          </w:p>
        </w:tc>
        <w:tc>
          <w:tcPr>
            <w:tcW w:w="2655" w:type="dxa"/>
            <w:tcBorders>
              <w:top w:val="single" w:sz="4" w:space="0" w:color="auto"/>
              <w:left w:val="single" w:sz="4" w:space="0" w:color="auto"/>
              <w:bottom w:val="single" w:sz="4" w:space="0" w:color="auto"/>
              <w:right w:val="single" w:sz="4" w:space="0" w:color="auto"/>
            </w:tcBorders>
          </w:tcPr>
          <w:p w:rsidR="00353B90" w:rsidRDefault="00353B90" w:rsidP="00F82011">
            <w:pPr>
              <w:jc w:val="center"/>
              <w:rPr>
                <w:rFonts w:ascii="Times New Roman" w:hAnsi="Times New Roman" w:cs="Times New Roman"/>
                <w:b/>
                <w:bCs/>
                <w:sz w:val="24"/>
                <w:szCs w:val="24"/>
              </w:rPr>
            </w:pPr>
            <w:r>
              <w:rPr>
                <w:rFonts w:ascii="Times New Roman" w:hAnsi="Times New Roman" w:cs="Times New Roman"/>
                <w:b/>
                <w:bCs/>
                <w:sz w:val="24"/>
                <w:szCs w:val="24"/>
              </w:rPr>
              <w:t>Creating, Comparing, and Analyzing Geometric Figures</w:t>
            </w:r>
          </w:p>
        </w:tc>
      </w:tr>
      <w:tr w:rsidR="00353B90" w:rsidTr="006513E0">
        <w:trPr>
          <w:cantSplit/>
          <w:trHeight w:val="1087"/>
          <w:jc w:val="center"/>
        </w:trPr>
        <w:tc>
          <w:tcPr>
            <w:tcW w:w="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hideMark/>
          </w:tcPr>
          <w:p w:rsidR="00353B90" w:rsidRDefault="00353B90" w:rsidP="00F82011">
            <w:pPr>
              <w:ind w:left="113" w:right="113"/>
              <w:jc w:val="center"/>
              <w:rPr>
                <w:rFonts w:ascii="Times New Roman" w:hAnsi="Times New Roman" w:cs="Times New Roman"/>
                <w:b/>
                <w:bCs/>
                <w:sz w:val="24"/>
                <w:szCs w:val="24"/>
              </w:rPr>
            </w:pPr>
            <w:r>
              <w:rPr>
                <w:rFonts w:ascii="Times New Roman" w:hAnsi="Times New Roman" w:cs="Times New Roman"/>
                <w:b/>
                <w:bCs/>
                <w:sz w:val="24"/>
                <w:szCs w:val="24"/>
              </w:rPr>
              <w:t>Vocabulary</w:t>
            </w:r>
          </w:p>
        </w:tc>
        <w:tc>
          <w:tcPr>
            <w:tcW w:w="2880" w:type="dxa"/>
            <w:tcBorders>
              <w:top w:val="single" w:sz="4" w:space="0" w:color="auto"/>
              <w:left w:val="single" w:sz="4" w:space="0" w:color="auto"/>
              <w:bottom w:val="single" w:sz="4" w:space="0" w:color="auto"/>
              <w:right w:val="single" w:sz="4" w:space="0" w:color="auto"/>
            </w:tcBorders>
          </w:tcPr>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Positive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Negative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Opposite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Additive inverse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Absolute value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Integer</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Rational number</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Terminating decimal</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Repeating decimal</w:t>
            </w:r>
          </w:p>
          <w:p w:rsidR="00353B90" w:rsidRPr="006513E0" w:rsidRDefault="004A5AFA" w:rsidP="00353B90">
            <w:pPr>
              <w:jc w:val="center"/>
              <w:rPr>
                <w:rFonts w:ascii="Times New Roman" w:hAnsi="Times New Roman" w:cs="Times New Roman"/>
                <w:bCs/>
                <w:sz w:val="16"/>
                <w:szCs w:val="16"/>
              </w:rPr>
            </w:pPr>
            <w:r w:rsidRPr="006513E0">
              <w:rPr>
                <w:rFonts w:ascii="Times New Roman" w:hAnsi="Times New Roman" w:cs="Times New Roman"/>
                <w:bCs/>
                <w:sz w:val="16"/>
                <w:szCs w:val="16"/>
              </w:rPr>
              <w:t>Irrational</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Power</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Base</w:t>
            </w:r>
          </w:p>
          <w:p w:rsidR="004A5AFA" w:rsidRPr="006513E0" w:rsidRDefault="004A5AFA"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Exponent</w:t>
            </w:r>
          </w:p>
          <w:p w:rsidR="00353B90" w:rsidRPr="006513E0" w:rsidRDefault="00353B90" w:rsidP="00353B90">
            <w:pPr>
              <w:jc w:val="center"/>
              <w:rPr>
                <w:rFonts w:ascii="Times New Roman" w:hAnsi="Times New Roman" w:cs="Times New Roman"/>
                <w:bCs/>
                <w:sz w:val="16"/>
                <w:szCs w:val="16"/>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p w:rsidR="00353B90" w:rsidRDefault="00353B90" w:rsidP="00353B90">
            <w:pPr>
              <w:jc w:val="center"/>
              <w:rPr>
                <w:rFonts w:ascii="Times New Roman" w:hAnsi="Times New Roman" w:cs="Times New Roman"/>
                <w:bCs/>
                <w:sz w:val="20"/>
                <w:szCs w:val="20"/>
              </w:rPr>
            </w:pPr>
          </w:p>
        </w:tc>
        <w:tc>
          <w:tcPr>
            <w:tcW w:w="3622" w:type="dxa"/>
            <w:tcBorders>
              <w:top w:val="single" w:sz="4" w:space="0" w:color="auto"/>
              <w:left w:val="single" w:sz="4" w:space="0" w:color="auto"/>
              <w:bottom w:val="single" w:sz="4" w:space="0" w:color="auto"/>
              <w:right w:val="single" w:sz="4" w:space="0" w:color="auto"/>
            </w:tcBorders>
          </w:tcPr>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Additive inverse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Absolute value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Integer</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Rational number</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Terminating decimal</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Repeating decimal</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Complex fraction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Linear expression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Coefficient</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Like terms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Relation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Function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Domain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Range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Input</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Output</w:t>
            </w:r>
          </w:p>
          <w:p w:rsidR="00F82011" w:rsidRPr="006513E0" w:rsidRDefault="00F82011" w:rsidP="00F82011">
            <w:pPr>
              <w:jc w:val="center"/>
              <w:rPr>
                <w:rFonts w:ascii="Times New Roman" w:hAnsi="Times New Roman" w:cs="Times New Roman"/>
                <w:bCs/>
                <w:sz w:val="16"/>
                <w:szCs w:val="16"/>
                <w:lang w:val="es-ES"/>
              </w:rPr>
            </w:pPr>
            <w:r w:rsidRPr="006513E0">
              <w:rPr>
                <w:rFonts w:ascii="Times New Roman" w:hAnsi="Times New Roman" w:cs="Times New Roman"/>
                <w:bCs/>
                <w:sz w:val="16"/>
                <w:szCs w:val="16"/>
                <w:lang w:val="es-ES"/>
              </w:rPr>
              <w:t>Linear</w:t>
            </w:r>
          </w:p>
          <w:p w:rsidR="00F82011" w:rsidRPr="006513E0" w:rsidRDefault="00F82011" w:rsidP="00F82011">
            <w:pPr>
              <w:jc w:val="center"/>
              <w:rPr>
                <w:rFonts w:ascii="Times New Roman" w:hAnsi="Times New Roman" w:cs="Times New Roman"/>
                <w:bCs/>
                <w:sz w:val="16"/>
                <w:szCs w:val="16"/>
                <w:lang w:val="es-ES"/>
              </w:rPr>
            </w:pPr>
            <w:r w:rsidRPr="006513E0">
              <w:rPr>
                <w:rFonts w:ascii="Times New Roman" w:hAnsi="Times New Roman" w:cs="Times New Roman"/>
                <w:bCs/>
                <w:sz w:val="16"/>
                <w:szCs w:val="16"/>
                <w:lang w:val="es-ES"/>
              </w:rPr>
              <w:t>X-</w:t>
            </w:r>
            <w:proofErr w:type="spellStart"/>
            <w:r w:rsidRPr="006513E0">
              <w:rPr>
                <w:rFonts w:ascii="Times New Roman" w:hAnsi="Times New Roman" w:cs="Times New Roman"/>
                <w:bCs/>
                <w:sz w:val="16"/>
                <w:szCs w:val="16"/>
                <w:lang w:val="es-ES"/>
              </w:rPr>
              <w:t>intercept</w:t>
            </w:r>
            <w:proofErr w:type="spellEnd"/>
          </w:p>
          <w:p w:rsidR="00F82011" w:rsidRPr="006513E0" w:rsidRDefault="00F82011" w:rsidP="00F82011">
            <w:pPr>
              <w:jc w:val="center"/>
              <w:rPr>
                <w:rFonts w:ascii="Times New Roman" w:hAnsi="Times New Roman" w:cs="Times New Roman"/>
                <w:bCs/>
                <w:sz w:val="16"/>
                <w:szCs w:val="16"/>
                <w:lang w:val="es-ES"/>
              </w:rPr>
            </w:pPr>
            <w:r w:rsidRPr="006513E0">
              <w:rPr>
                <w:rFonts w:ascii="Times New Roman" w:hAnsi="Times New Roman" w:cs="Times New Roman"/>
                <w:bCs/>
                <w:sz w:val="16"/>
                <w:szCs w:val="16"/>
                <w:lang w:val="es-ES"/>
              </w:rPr>
              <w:t>Y-</w:t>
            </w:r>
            <w:proofErr w:type="spellStart"/>
            <w:r w:rsidRPr="006513E0">
              <w:rPr>
                <w:rFonts w:ascii="Times New Roman" w:hAnsi="Times New Roman" w:cs="Times New Roman"/>
                <w:bCs/>
                <w:sz w:val="16"/>
                <w:szCs w:val="16"/>
                <w:lang w:val="es-ES"/>
              </w:rPr>
              <w:t>intercept</w:t>
            </w:r>
            <w:proofErr w:type="spellEnd"/>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Slope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Rise and run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Rate of change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Slope-intercept form</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Exponential</w:t>
            </w:r>
          </w:p>
          <w:p w:rsidR="00353B90" w:rsidRPr="00F82011" w:rsidRDefault="00F82011" w:rsidP="00F82011">
            <w:pPr>
              <w:jc w:val="center"/>
              <w:rPr>
                <w:rFonts w:ascii="Times New Roman" w:hAnsi="Times New Roman" w:cs="Times New Roman"/>
                <w:bCs/>
                <w:sz w:val="20"/>
                <w:szCs w:val="20"/>
              </w:rPr>
            </w:pPr>
            <w:r w:rsidRPr="006513E0">
              <w:rPr>
                <w:rFonts w:ascii="Times New Roman" w:hAnsi="Times New Roman" w:cs="Times New Roman"/>
                <w:bCs/>
                <w:sz w:val="16"/>
                <w:szCs w:val="16"/>
              </w:rPr>
              <w:t>Quadratic</w:t>
            </w:r>
            <w:r w:rsidR="00353B90" w:rsidRPr="006513E0">
              <w:rPr>
                <w:rFonts w:ascii="Times New Roman" w:hAnsi="Times New Roman" w:cs="Times New Roman"/>
                <w:bCs/>
                <w:sz w:val="16"/>
                <w:szCs w:val="16"/>
              </w:rPr>
              <w:t xml:space="preserve"> </w:t>
            </w:r>
          </w:p>
        </w:tc>
        <w:tc>
          <w:tcPr>
            <w:tcW w:w="3330" w:type="dxa"/>
            <w:tcBorders>
              <w:top w:val="single" w:sz="4" w:space="0" w:color="auto"/>
              <w:left w:val="single" w:sz="4" w:space="0" w:color="auto"/>
              <w:bottom w:val="single" w:sz="4" w:space="0" w:color="auto"/>
              <w:right w:val="single" w:sz="4" w:space="0" w:color="auto"/>
            </w:tcBorders>
          </w:tcPr>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Sample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Population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Random sample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Representative sample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Centers</w:t>
            </w:r>
          </w:p>
          <w:p w:rsidR="00F82011" w:rsidRPr="006513E0" w:rsidRDefault="00F82011" w:rsidP="00F82011">
            <w:pPr>
              <w:jc w:val="center"/>
              <w:rPr>
                <w:rFonts w:ascii="Times New Roman" w:hAnsi="Times New Roman" w:cs="Times New Roman"/>
                <w:bCs/>
                <w:sz w:val="16"/>
                <w:szCs w:val="16"/>
              </w:rPr>
            </w:pPr>
            <w:proofErr w:type="spellStart"/>
            <w:r w:rsidRPr="006513E0">
              <w:rPr>
                <w:rFonts w:ascii="Times New Roman" w:hAnsi="Times New Roman" w:cs="Times New Roman"/>
                <w:bCs/>
                <w:sz w:val="16"/>
                <w:szCs w:val="16"/>
              </w:rPr>
              <w:t>Variabilities</w:t>
            </w:r>
            <w:proofErr w:type="spellEnd"/>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Mean median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Mean absolute deviation</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Interquartile range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Measures of variability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Measures of center</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Likely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Unlikely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Theoretical probability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Experimental probability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Relative frequency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Probability model</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Uniform probability model</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Frequency</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Compound events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Sample space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Tree diagram</w:t>
            </w:r>
          </w:p>
          <w:p w:rsidR="00F82011" w:rsidRPr="006513E0" w:rsidRDefault="006513E0" w:rsidP="006513E0">
            <w:pPr>
              <w:tabs>
                <w:tab w:val="left" w:pos="1020"/>
                <w:tab w:val="center" w:pos="1557"/>
              </w:tabs>
              <w:rPr>
                <w:rFonts w:ascii="Times New Roman" w:hAnsi="Times New Roman" w:cs="Times New Roman"/>
                <w:bCs/>
                <w:sz w:val="16"/>
                <w:szCs w:val="16"/>
              </w:rPr>
            </w:pPr>
            <w:r w:rsidRPr="006513E0">
              <w:rPr>
                <w:rFonts w:ascii="Times New Roman" w:hAnsi="Times New Roman" w:cs="Times New Roman"/>
                <w:bCs/>
                <w:sz w:val="16"/>
                <w:szCs w:val="16"/>
              </w:rPr>
              <w:tab/>
            </w:r>
            <w:r w:rsidRPr="006513E0">
              <w:rPr>
                <w:rFonts w:ascii="Times New Roman" w:hAnsi="Times New Roman" w:cs="Times New Roman"/>
                <w:bCs/>
                <w:sz w:val="16"/>
                <w:szCs w:val="16"/>
              </w:rPr>
              <w:tab/>
            </w:r>
            <w:r w:rsidR="00F82011" w:rsidRPr="006513E0">
              <w:rPr>
                <w:rFonts w:ascii="Times New Roman" w:hAnsi="Times New Roman" w:cs="Times New Roman"/>
                <w:bCs/>
                <w:sz w:val="16"/>
                <w:szCs w:val="16"/>
              </w:rPr>
              <w:t>Outcomes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Favorable outcomes</w:t>
            </w:r>
          </w:p>
          <w:p w:rsidR="00F82011" w:rsidRPr="006513E0" w:rsidRDefault="00F82011" w:rsidP="00F82011">
            <w:pPr>
              <w:jc w:val="center"/>
              <w:rPr>
                <w:rFonts w:ascii="Times New Roman" w:hAnsi="Times New Roman" w:cs="Times New Roman"/>
                <w:bCs/>
              </w:rPr>
            </w:pPr>
            <w:r w:rsidRPr="006513E0">
              <w:rPr>
                <w:rFonts w:ascii="Times New Roman" w:hAnsi="Times New Roman" w:cs="Times New Roman"/>
                <w:bCs/>
                <w:sz w:val="16"/>
                <w:szCs w:val="16"/>
              </w:rPr>
              <w:t>Simulation</w:t>
            </w:r>
          </w:p>
          <w:p w:rsidR="00353B90" w:rsidRDefault="00353B90" w:rsidP="00F82011">
            <w:pPr>
              <w:jc w:val="center"/>
              <w:rPr>
                <w:rFonts w:ascii="Times New Roman" w:hAnsi="Times New Roman" w:cs="Times New Roman"/>
                <w:bCs/>
                <w:sz w:val="20"/>
                <w:szCs w:val="20"/>
              </w:rPr>
            </w:pPr>
            <w:r>
              <w:rPr>
                <w:rFonts w:ascii="Times New Roman" w:hAnsi="Times New Roman" w:cs="Times New Roman"/>
                <w:bCs/>
                <w:sz w:val="20"/>
                <w:szCs w:val="20"/>
              </w:rPr>
              <w:t xml:space="preserve"> </w:t>
            </w:r>
          </w:p>
        </w:tc>
        <w:tc>
          <w:tcPr>
            <w:tcW w:w="2655" w:type="dxa"/>
            <w:tcBorders>
              <w:top w:val="single" w:sz="4" w:space="0" w:color="auto"/>
              <w:left w:val="single" w:sz="4" w:space="0" w:color="auto"/>
              <w:bottom w:val="single" w:sz="4" w:space="0" w:color="auto"/>
              <w:right w:val="single" w:sz="4" w:space="0" w:color="auto"/>
            </w:tcBorders>
          </w:tcPr>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Scale Drawing</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Right rectangular prism</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Right rectangular pyramid</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Radius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Diameter</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Circumference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Area</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Pi</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Supplementary angles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Complementary angles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 xml:space="preserve">Vertical angles </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Adjacent angles</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Length</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 xml:space="preserve">Width </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Base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Height</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Altitude</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Surface area</w:t>
            </w:r>
          </w:p>
          <w:p w:rsidR="00353B90"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Volume</w:t>
            </w:r>
            <w:r w:rsidR="00353B90" w:rsidRPr="006513E0">
              <w:rPr>
                <w:rFonts w:ascii="Times New Roman" w:hAnsi="Times New Roman" w:cs="Times New Roman"/>
                <w:bCs/>
                <w:sz w:val="16"/>
                <w:szCs w:val="16"/>
              </w:rPr>
              <w:t xml:space="preserve"> </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 xml:space="preserve">Cone </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Cylinder</w:t>
            </w:r>
          </w:p>
          <w:p w:rsidR="00F82011" w:rsidRPr="006513E0" w:rsidRDefault="00F82011" w:rsidP="00F82011">
            <w:pPr>
              <w:jc w:val="center"/>
              <w:rPr>
                <w:rFonts w:ascii="Times New Roman" w:hAnsi="Times New Roman" w:cs="Times New Roman"/>
                <w:bCs/>
                <w:sz w:val="16"/>
                <w:szCs w:val="16"/>
              </w:rPr>
            </w:pPr>
            <w:r w:rsidRPr="006513E0">
              <w:rPr>
                <w:rFonts w:ascii="Times New Roman" w:hAnsi="Times New Roman" w:cs="Times New Roman"/>
                <w:bCs/>
                <w:sz w:val="16"/>
                <w:szCs w:val="16"/>
              </w:rPr>
              <w:t>Sphere</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Angle</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Similar</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Congruent</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Corresponding</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Transformation</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Image</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Translation</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Reflection</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Dilation</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Scale</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Perpendicular</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Parallel</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2-D</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Perimeter</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Area</w:t>
            </w:r>
          </w:p>
          <w:p w:rsidR="006513E0"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Base</w:t>
            </w:r>
          </w:p>
          <w:p w:rsidR="004A5AFA" w:rsidRPr="006513E0" w:rsidRDefault="006513E0" w:rsidP="004A5AFA">
            <w:pPr>
              <w:jc w:val="center"/>
              <w:rPr>
                <w:rFonts w:ascii="Times New Roman" w:hAnsi="Times New Roman" w:cs="Times New Roman"/>
                <w:bCs/>
                <w:sz w:val="16"/>
                <w:szCs w:val="16"/>
              </w:rPr>
            </w:pPr>
            <w:r w:rsidRPr="006513E0">
              <w:rPr>
                <w:rFonts w:ascii="Times New Roman" w:hAnsi="Times New Roman" w:cs="Times New Roman"/>
                <w:bCs/>
                <w:sz w:val="16"/>
                <w:szCs w:val="16"/>
              </w:rPr>
              <w:t>Height</w:t>
            </w:r>
          </w:p>
          <w:p w:rsidR="006513E0" w:rsidRDefault="006513E0" w:rsidP="004A5AFA">
            <w:pPr>
              <w:jc w:val="center"/>
              <w:rPr>
                <w:rFonts w:ascii="Times New Roman" w:hAnsi="Times New Roman" w:cs="Times New Roman"/>
                <w:bCs/>
              </w:rPr>
            </w:pPr>
          </w:p>
          <w:p w:rsidR="004A5AFA" w:rsidRDefault="004A5AFA" w:rsidP="00F82011">
            <w:pPr>
              <w:jc w:val="center"/>
              <w:rPr>
                <w:rFonts w:ascii="Times New Roman" w:hAnsi="Times New Roman" w:cs="Times New Roman"/>
                <w:bCs/>
                <w:sz w:val="20"/>
                <w:szCs w:val="20"/>
              </w:rPr>
            </w:pPr>
          </w:p>
        </w:tc>
      </w:tr>
    </w:tbl>
    <w:p w:rsidR="00353B90" w:rsidRDefault="00353B90">
      <w:pPr>
        <w:rPr>
          <w:rFonts w:ascii="Times New Roman" w:hAnsi="Times New Roman" w:cs="Times New Roman"/>
          <w:b/>
          <w:bCs/>
          <w:sz w:val="36"/>
          <w:szCs w:val="36"/>
        </w:rPr>
        <w:sectPr w:rsidR="00353B90" w:rsidSect="00D10FE5">
          <w:pgSz w:w="15840" w:h="12240" w:orient="landscape"/>
          <w:pgMar w:top="720" w:right="720" w:bottom="720" w:left="720" w:header="720" w:footer="720" w:gutter="0"/>
          <w:cols w:space="720"/>
          <w:docGrid w:linePitch="360"/>
        </w:sectPr>
      </w:pPr>
    </w:p>
    <w:p w:rsidR="000F2834" w:rsidRDefault="000F2834">
      <w:pPr>
        <w:rPr>
          <w:rFonts w:ascii="Times New Roman" w:hAnsi="Times New Roman" w:cs="Times New Roman"/>
          <w:b/>
          <w:bCs/>
          <w:sz w:val="36"/>
          <w:szCs w:val="36"/>
        </w:rPr>
      </w:pPr>
    </w:p>
    <w:p w:rsidR="00776949" w:rsidRPr="000F2834" w:rsidRDefault="000F2834" w:rsidP="00A70FC5">
      <w:pPr>
        <w:spacing w:after="0" w:line="240" w:lineRule="auto"/>
        <w:jc w:val="center"/>
        <w:rPr>
          <w:rFonts w:ascii="Times New Roman" w:hAnsi="Times New Roman" w:cs="Times New Roman"/>
          <w:b/>
          <w:bCs/>
          <w:sz w:val="36"/>
          <w:szCs w:val="36"/>
        </w:rPr>
      </w:pPr>
      <w:r>
        <w:rPr>
          <w:rFonts w:ascii="Times New Roman" w:hAnsi="Times New Roman" w:cs="Times New Roman"/>
          <w:b/>
          <w:bCs/>
          <w:sz w:val="36"/>
          <w:szCs w:val="36"/>
        </w:rPr>
        <w:br w:type="page"/>
      </w:r>
      <w:r w:rsidR="00776949" w:rsidRPr="000F2834">
        <w:rPr>
          <w:rFonts w:ascii="Times New Roman" w:hAnsi="Times New Roman" w:cs="Times New Roman"/>
          <w:b/>
          <w:bCs/>
          <w:sz w:val="36"/>
          <w:szCs w:val="36"/>
        </w:rPr>
        <w:lastRenderedPageBreak/>
        <w:t>ACCELERATED 7</w:t>
      </w:r>
      <w:r w:rsidR="00776949" w:rsidRPr="000F2834">
        <w:rPr>
          <w:rFonts w:ascii="Times New Roman" w:hAnsi="Times New Roman" w:cs="Times New Roman"/>
          <w:b/>
          <w:bCs/>
          <w:sz w:val="36"/>
          <w:szCs w:val="36"/>
          <w:vertAlign w:val="superscript"/>
        </w:rPr>
        <w:t>th</w:t>
      </w:r>
      <w:r w:rsidR="00776949" w:rsidRPr="000F2834">
        <w:rPr>
          <w:rFonts w:ascii="Times New Roman" w:hAnsi="Times New Roman" w:cs="Times New Roman"/>
          <w:b/>
          <w:bCs/>
          <w:sz w:val="36"/>
          <w:szCs w:val="36"/>
        </w:rPr>
        <w:t xml:space="preserve"> GRADE</w:t>
      </w:r>
    </w:p>
    <w:p w:rsidR="00776949" w:rsidRPr="000F2834" w:rsidRDefault="00776949" w:rsidP="00A70FC5">
      <w:pPr>
        <w:pStyle w:val="ListParagraph"/>
        <w:autoSpaceDE w:val="0"/>
        <w:autoSpaceDN w:val="0"/>
        <w:adjustRightInd w:val="0"/>
        <w:spacing w:after="0" w:line="240" w:lineRule="auto"/>
        <w:ind w:left="360"/>
        <w:rPr>
          <w:rFonts w:ascii="Times New Roman" w:hAnsi="Times New Roman" w:cs="Times New Roman"/>
          <w:b/>
          <w:bCs/>
          <w:sz w:val="24"/>
          <w:szCs w:val="24"/>
          <w:u w:val="single"/>
        </w:rPr>
      </w:pPr>
    </w:p>
    <w:p w:rsidR="00776949" w:rsidRPr="000F2834" w:rsidRDefault="00776949" w:rsidP="00A70FC5">
      <w:pPr>
        <w:pStyle w:val="ListParagraph"/>
        <w:autoSpaceDE w:val="0"/>
        <w:autoSpaceDN w:val="0"/>
        <w:adjustRightInd w:val="0"/>
        <w:spacing w:after="0" w:line="240" w:lineRule="auto"/>
        <w:ind w:left="0"/>
        <w:rPr>
          <w:rFonts w:ascii="Times New Roman" w:hAnsi="Times New Roman" w:cs="Times New Roman"/>
          <w:b/>
          <w:bCs/>
          <w:sz w:val="24"/>
          <w:szCs w:val="24"/>
          <w:u w:val="single"/>
        </w:rPr>
      </w:pPr>
      <w:r w:rsidRPr="000F2834">
        <w:rPr>
          <w:rFonts w:ascii="Times New Roman" w:hAnsi="Times New Roman" w:cs="Times New Roman"/>
          <w:b/>
          <w:bCs/>
          <w:sz w:val="24"/>
          <w:szCs w:val="24"/>
          <w:u w:val="single"/>
        </w:rPr>
        <w:t>8 Mathematical Practices</w:t>
      </w:r>
    </w:p>
    <w:p w:rsidR="00560513" w:rsidRPr="000F2834" w:rsidRDefault="00560513" w:rsidP="00A70FC5">
      <w:pPr>
        <w:pStyle w:val="ListParagraph"/>
        <w:numPr>
          <w:ilvl w:val="0"/>
          <w:numId w:val="1"/>
        </w:numPr>
        <w:autoSpaceDE w:val="0"/>
        <w:autoSpaceDN w:val="0"/>
        <w:adjustRightInd w:val="0"/>
        <w:spacing w:after="0" w:line="240" w:lineRule="auto"/>
        <w:ind w:left="1440"/>
        <w:rPr>
          <w:rFonts w:ascii="Times New Roman" w:hAnsi="Times New Roman" w:cs="Times New Roman"/>
          <w:bCs/>
          <w:sz w:val="24"/>
          <w:szCs w:val="24"/>
        </w:rPr>
      </w:pPr>
      <w:r w:rsidRPr="000F2834">
        <w:rPr>
          <w:rFonts w:ascii="Times New Roman" w:hAnsi="Times New Roman" w:cs="Times New Roman"/>
          <w:bCs/>
          <w:sz w:val="24"/>
          <w:szCs w:val="24"/>
        </w:rPr>
        <w:t>Make sense of problems and persevere in solving them</w:t>
      </w:r>
    </w:p>
    <w:p w:rsidR="00560513" w:rsidRPr="000F2834" w:rsidRDefault="00560513" w:rsidP="000F2834">
      <w:pPr>
        <w:pStyle w:val="ListParagraph"/>
        <w:numPr>
          <w:ilvl w:val="0"/>
          <w:numId w:val="3"/>
        </w:numPr>
        <w:autoSpaceDE w:val="0"/>
        <w:autoSpaceDN w:val="0"/>
        <w:adjustRightInd w:val="0"/>
        <w:ind w:left="1440"/>
        <w:rPr>
          <w:rFonts w:ascii="Times New Roman" w:hAnsi="Times New Roman" w:cs="Times New Roman"/>
          <w:bCs/>
          <w:sz w:val="24"/>
          <w:szCs w:val="24"/>
        </w:rPr>
      </w:pPr>
      <w:r w:rsidRPr="000F2834">
        <w:rPr>
          <w:rFonts w:ascii="Times New Roman" w:hAnsi="Times New Roman" w:cs="Times New Roman"/>
          <w:bCs/>
          <w:sz w:val="24"/>
          <w:szCs w:val="24"/>
        </w:rPr>
        <w:t>Reason abstractly and quantitatively.</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0F2834">
        <w:rPr>
          <w:rFonts w:ascii="Times New Roman" w:hAnsi="Times New Roman" w:cs="Times New Roman"/>
          <w:bCs/>
          <w:sz w:val="24"/>
          <w:szCs w:val="24"/>
        </w:rPr>
        <w:t>Construct viable arguments and critique the reasoning of others.</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0F2834">
        <w:rPr>
          <w:rFonts w:ascii="Times New Roman" w:hAnsi="Times New Roman" w:cs="Times New Roman"/>
          <w:bCs/>
          <w:sz w:val="24"/>
          <w:szCs w:val="24"/>
        </w:rPr>
        <w:t>Model with mathematics.</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0F2834">
        <w:rPr>
          <w:rFonts w:ascii="Times New Roman" w:hAnsi="Times New Roman" w:cs="Times New Roman"/>
          <w:bCs/>
          <w:sz w:val="24"/>
          <w:szCs w:val="24"/>
        </w:rPr>
        <w:t>Use appropriate tools strategically.</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bCs/>
          <w:sz w:val="24"/>
          <w:szCs w:val="24"/>
        </w:rPr>
      </w:pPr>
      <w:r w:rsidRPr="000F2834">
        <w:rPr>
          <w:rFonts w:ascii="Times New Roman" w:hAnsi="Times New Roman" w:cs="Times New Roman"/>
          <w:bCs/>
          <w:sz w:val="24"/>
          <w:szCs w:val="24"/>
        </w:rPr>
        <w:t>Attend to precision.</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0F2834">
        <w:rPr>
          <w:rFonts w:ascii="Times New Roman" w:hAnsi="Times New Roman" w:cs="Times New Roman"/>
          <w:bCs/>
          <w:sz w:val="24"/>
          <w:szCs w:val="24"/>
        </w:rPr>
        <w:t>Look for and make use of structure.</w:t>
      </w:r>
    </w:p>
    <w:p w:rsidR="00560513" w:rsidRPr="000F2834" w:rsidRDefault="00560513" w:rsidP="000F2834">
      <w:pPr>
        <w:pStyle w:val="ListParagraph"/>
        <w:numPr>
          <w:ilvl w:val="0"/>
          <w:numId w:val="2"/>
        </w:numPr>
        <w:autoSpaceDE w:val="0"/>
        <w:autoSpaceDN w:val="0"/>
        <w:adjustRightInd w:val="0"/>
        <w:spacing w:after="0" w:line="240" w:lineRule="auto"/>
        <w:ind w:left="1440"/>
        <w:rPr>
          <w:rFonts w:ascii="Times New Roman" w:hAnsi="Times New Roman" w:cs="Times New Roman"/>
        </w:rPr>
      </w:pPr>
      <w:r w:rsidRPr="000F2834">
        <w:rPr>
          <w:rFonts w:ascii="Times New Roman" w:hAnsi="Times New Roman" w:cs="Times New Roman"/>
          <w:bCs/>
          <w:sz w:val="24"/>
          <w:szCs w:val="24"/>
        </w:rPr>
        <w:t>Look for and express regularity in repeated reasoning.</w:t>
      </w:r>
    </w:p>
    <w:p w:rsidR="00560513" w:rsidRPr="000F2834" w:rsidRDefault="00560513" w:rsidP="00560513">
      <w:pPr>
        <w:pStyle w:val="ListParagraph"/>
        <w:autoSpaceDE w:val="0"/>
        <w:autoSpaceDN w:val="0"/>
        <w:adjustRightInd w:val="0"/>
        <w:spacing w:after="0" w:line="240" w:lineRule="auto"/>
        <w:ind w:left="360"/>
        <w:rPr>
          <w:rFonts w:ascii="Times New Roman" w:hAnsi="Times New Roman" w:cs="Times New Roman"/>
        </w:rPr>
      </w:pPr>
    </w:p>
    <w:tbl>
      <w:tblPr>
        <w:tblStyle w:val="TableGrid"/>
        <w:tblW w:w="0" w:type="auto"/>
        <w:tblLook w:val="04A0" w:firstRow="1" w:lastRow="0" w:firstColumn="1" w:lastColumn="0" w:noHBand="0" w:noVBand="1"/>
      </w:tblPr>
      <w:tblGrid>
        <w:gridCol w:w="1803"/>
        <w:gridCol w:w="1710"/>
        <w:gridCol w:w="3404"/>
        <w:gridCol w:w="1550"/>
        <w:gridCol w:w="2549"/>
      </w:tblGrid>
      <w:tr w:rsidR="00D10FE5" w:rsidRPr="000F2834" w:rsidTr="00D10FE5">
        <w:trPr>
          <w:tblHeader/>
        </w:trPr>
        <w:tc>
          <w:tcPr>
            <w:tcW w:w="1671" w:type="dxa"/>
            <w:shd w:val="clear" w:color="auto" w:fill="D9D9D9" w:themeFill="background1" w:themeFillShade="D9"/>
          </w:tcPr>
          <w:p w:rsidR="00D10FE5" w:rsidRPr="000F2834" w:rsidRDefault="00D10FE5" w:rsidP="000F2834">
            <w:pPr>
              <w:pStyle w:val="Default"/>
              <w:jc w:val="center"/>
              <w:rPr>
                <w:rFonts w:ascii="Times New Roman" w:hAnsi="Times New Roman" w:cs="Times New Roman"/>
                <w:b/>
                <w:sz w:val="28"/>
                <w:szCs w:val="28"/>
              </w:rPr>
            </w:pPr>
            <w:r w:rsidRPr="000F2834">
              <w:rPr>
                <w:rFonts w:ascii="Times New Roman" w:hAnsi="Times New Roman" w:cs="Times New Roman"/>
                <w:b/>
                <w:sz w:val="28"/>
                <w:szCs w:val="28"/>
              </w:rPr>
              <w:t>Unit</w:t>
            </w:r>
          </w:p>
        </w:tc>
        <w:tc>
          <w:tcPr>
            <w:tcW w:w="1767" w:type="dxa"/>
            <w:shd w:val="clear" w:color="auto" w:fill="D9D9D9" w:themeFill="background1" w:themeFillShade="D9"/>
          </w:tcPr>
          <w:p w:rsidR="00D10FE5" w:rsidRPr="000F2834" w:rsidRDefault="00D10FE5" w:rsidP="00D10FE5">
            <w:pPr>
              <w:pStyle w:val="Default"/>
              <w:jc w:val="center"/>
              <w:rPr>
                <w:rFonts w:ascii="Times New Roman" w:hAnsi="Times New Roman" w:cs="Times New Roman"/>
                <w:b/>
                <w:sz w:val="28"/>
                <w:szCs w:val="28"/>
              </w:rPr>
            </w:pPr>
            <w:r w:rsidRPr="000F2834">
              <w:rPr>
                <w:rFonts w:ascii="Times New Roman" w:hAnsi="Times New Roman" w:cs="Times New Roman"/>
                <w:b/>
                <w:sz w:val="28"/>
                <w:szCs w:val="28"/>
              </w:rPr>
              <w:t xml:space="preserve">Clusters </w:t>
            </w:r>
            <w:r>
              <w:rPr>
                <w:rFonts w:ascii="Times New Roman" w:hAnsi="Times New Roman" w:cs="Times New Roman"/>
                <w:b/>
                <w:sz w:val="28"/>
                <w:szCs w:val="28"/>
              </w:rPr>
              <w:t xml:space="preserve"> </w:t>
            </w:r>
          </w:p>
        </w:tc>
        <w:tc>
          <w:tcPr>
            <w:tcW w:w="4300" w:type="dxa"/>
            <w:shd w:val="clear" w:color="auto" w:fill="D9D9D9" w:themeFill="background1" w:themeFillShade="D9"/>
          </w:tcPr>
          <w:p w:rsidR="00D10FE5" w:rsidRPr="000F2834" w:rsidRDefault="00D10FE5" w:rsidP="000F2834">
            <w:pPr>
              <w:pStyle w:val="ListParagraph"/>
              <w:autoSpaceDE w:val="0"/>
              <w:autoSpaceDN w:val="0"/>
              <w:adjustRightInd w:val="0"/>
              <w:ind w:left="0"/>
              <w:jc w:val="center"/>
              <w:rPr>
                <w:rFonts w:ascii="Times New Roman" w:hAnsi="Times New Roman" w:cs="Times New Roman"/>
                <w:b/>
                <w:sz w:val="28"/>
                <w:szCs w:val="28"/>
              </w:rPr>
            </w:pPr>
            <w:r w:rsidRPr="000F2834">
              <w:rPr>
                <w:rFonts w:ascii="Times New Roman" w:hAnsi="Times New Roman" w:cs="Times New Roman"/>
                <w:b/>
                <w:sz w:val="28"/>
                <w:szCs w:val="28"/>
              </w:rPr>
              <w:t>Standards</w:t>
            </w:r>
          </w:p>
        </w:tc>
        <w:tc>
          <w:tcPr>
            <w:tcW w:w="1550" w:type="dxa"/>
            <w:shd w:val="clear" w:color="auto" w:fill="D9D9D9" w:themeFill="background1" w:themeFillShade="D9"/>
          </w:tcPr>
          <w:p w:rsidR="00D10FE5" w:rsidRPr="000F2834" w:rsidRDefault="00D10FE5" w:rsidP="000F2834">
            <w:pPr>
              <w:pStyle w:val="Default"/>
              <w:jc w:val="center"/>
              <w:rPr>
                <w:rFonts w:ascii="Times New Roman" w:hAnsi="Times New Roman" w:cs="Times New Roman"/>
                <w:b/>
                <w:sz w:val="28"/>
                <w:szCs w:val="28"/>
              </w:rPr>
            </w:pPr>
            <w:r w:rsidRPr="000F2834">
              <w:rPr>
                <w:rFonts w:ascii="Times New Roman" w:hAnsi="Times New Roman" w:cs="Times New Roman"/>
                <w:b/>
                <w:sz w:val="28"/>
                <w:szCs w:val="28"/>
              </w:rPr>
              <w:t>Material Alignment</w:t>
            </w:r>
          </w:p>
        </w:tc>
        <w:tc>
          <w:tcPr>
            <w:tcW w:w="1620" w:type="dxa"/>
            <w:shd w:val="clear" w:color="auto" w:fill="D9D9D9" w:themeFill="background1" w:themeFillShade="D9"/>
          </w:tcPr>
          <w:p w:rsidR="00D10FE5" w:rsidRPr="000F2834" w:rsidRDefault="00D10FE5" w:rsidP="000F2834">
            <w:pPr>
              <w:pStyle w:val="Default"/>
              <w:jc w:val="center"/>
              <w:rPr>
                <w:rFonts w:ascii="Times New Roman" w:hAnsi="Times New Roman" w:cs="Times New Roman"/>
                <w:b/>
                <w:sz w:val="28"/>
                <w:szCs w:val="28"/>
              </w:rPr>
            </w:pPr>
            <w:r>
              <w:rPr>
                <w:rFonts w:ascii="Times New Roman" w:hAnsi="Times New Roman" w:cs="Times New Roman"/>
                <w:b/>
                <w:sz w:val="28"/>
                <w:szCs w:val="28"/>
              </w:rPr>
              <w:t>Additional</w:t>
            </w:r>
          </w:p>
        </w:tc>
      </w:tr>
      <w:tr w:rsidR="00D10FE5" w:rsidRPr="008D3C7D" w:rsidTr="00D10FE5">
        <w:tc>
          <w:tcPr>
            <w:tcW w:w="1671" w:type="dxa"/>
          </w:tcPr>
          <w:p w:rsidR="00D10FE5" w:rsidRPr="008D3C7D" w:rsidRDefault="00D10FE5" w:rsidP="000F2834">
            <w:pPr>
              <w:pStyle w:val="Default"/>
              <w:rPr>
                <w:rFonts w:ascii="Times New Roman" w:hAnsi="Times New Roman" w:cs="Times New Roman"/>
                <w:b/>
                <w:u w:val="single"/>
              </w:rPr>
            </w:pPr>
            <w:r w:rsidRPr="008D3C7D">
              <w:rPr>
                <w:rFonts w:ascii="Times New Roman" w:hAnsi="Times New Roman" w:cs="Times New Roman"/>
                <w:b/>
                <w:u w:val="single"/>
              </w:rPr>
              <w:t>Unit 1</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t>Rational Numbers and Exponents</w:t>
            </w:r>
          </w:p>
        </w:tc>
        <w:tc>
          <w:tcPr>
            <w:tcW w:w="1767" w:type="dxa"/>
          </w:tcPr>
          <w:p w:rsidR="00D10FE5" w:rsidRPr="008D3C7D" w:rsidRDefault="00D10FE5" w:rsidP="00D10FE5">
            <w:pPr>
              <w:pStyle w:val="Default"/>
              <w:rPr>
                <w:rFonts w:ascii="Times New Roman" w:hAnsi="Times New Roman" w:cs="Times New Roman"/>
              </w:rPr>
            </w:pPr>
            <w:r w:rsidRPr="008D3C7D">
              <w:rPr>
                <w:rFonts w:ascii="Times New Roman" w:hAnsi="Times New Roman" w:cs="Times New Roman"/>
              </w:rPr>
              <w:t xml:space="preserve">Apply and extend previous understandings of operations with fractions to add, subtract, multiply, and divide rational numbers. </w:t>
            </w: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546771">
            <w:pPr>
              <w:pStyle w:val="Default"/>
              <w:ind w:left="360"/>
              <w:rPr>
                <w:rFonts w:ascii="Times New Roman" w:hAnsi="Times New Roman" w:cs="Times New Roman"/>
              </w:rPr>
            </w:pPr>
          </w:p>
          <w:p w:rsidR="00D10FE5" w:rsidRPr="008D3C7D" w:rsidRDefault="00D10FE5" w:rsidP="00E377D0">
            <w:pPr>
              <w:pStyle w:val="Default"/>
              <w:rPr>
                <w:rFonts w:ascii="Times New Roman" w:hAnsi="Times New Roman" w:cs="Times New Roman"/>
              </w:rPr>
            </w:pPr>
          </w:p>
        </w:tc>
        <w:tc>
          <w:tcPr>
            <w:tcW w:w="4300" w:type="dxa"/>
          </w:tcPr>
          <w:p w:rsidR="00D10FE5" w:rsidRPr="008D3C7D" w:rsidRDefault="00D10FE5" w:rsidP="00560513">
            <w:pPr>
              <w:autoSpaceDE w:val="0"/>
              <w:autoSpaceDN w:val="0"/>
              <w:adjustRightInd w:val="0"/>
              <w:rPr>
                <w:rFonts w:ascii="Times New Roman" w:hAnsi="Times New Roman" w:cs="Times New Roman"/>
                <w:sz w:val="24"/>
                <w:szCs w:val="24"/>
              </w:rPr>
            </w:pPr>
            <w:r w:rsidRPr="008D3C7D">
              <w:rPr>
                <w:rFonts w:ascii="Times New Roman" w:hAnsi="Times New Roman" w:cs="Times New Roman"/>
                <w:b/>
                <w:sz w:val="24"/>
                <w:szCs w:val="24"/>
                <w:u w:val="single"/>
              </w:rPr>
              <w:lastRenderedPageBreak/>
              <w:t>7.NS.1</w:t>
            </w:r>
            <w:r w:rsidRPr="008D3C7D">
              <w:rPr>
                <w:rFonts w:ascii="Times New Roman" w:hAnsi="Times New Roman" w:cs="Times New Roman"/>
                <w:sz w:val="24"/>
                <w:szCs w:val="24"/>
              </w:rPr>
              <w:t xml:space="preserve"> Apply and extend previous understandings of addition and subtraction to add and subtract rational numbers; represent addition and subtraction on a horizontal or vertical number line diagram.</w:t>
            </w:r>
          </w:p>
          <w:p w:rsidR="00D10FE5" w:rsidRPr="008D3C7D" w:rsidRDefault="00D10FE5" w:rsidP="00560513">
            <w:pPr>
              <w:autoSpaceDE w:val="0"/>
              <w:autoSpaceDN w:val="0"/>
              <w:adjustRightInd w:val="0"/>
              <w:ind w:left="720"/>
              <w:rPr>
                <w:rFonts w:ascii="Times New Roman" w:hAnsi="Times New Roman" w:cs="Times New Roman"/>
                <w:i/>
                <w:iCs/>
                <w:sz w:val="24"/>
                <w:szCs w:val="24"/>
              </w:rPr>
            </w:pPr>
            <w:r w:rsidRPr="008D3C7D">
              <w:rPr>
                <w:rFonts w:ascii="Times New Roman" w:hAnsi="Times New Roman" w:cs="Times New Roman"/>
                <w:b/>
                <w:sz w:val="24"/>
                <w:szCs w:val="24"/>
              </w:rPr>
              <w:t>a</w:t>
            </w:r>
            <w:r w:rsidRPr="008D3C7D">
              <w:rPr>
                <w:rFonts w:ascii="Times New Roman" w:hAnsi="Times New Roman" w:cs="Times New Roman"/>
                <w:sz w:val="24"/>
                <w:szCs w:val="24"/>
              </w:rPr>
              <w:t xml:space="preserve">. Describe situations in which opposite quantities combine to make 0. </w:t>
            </w:r>
            <w:r w:rsidRPr="008D3C7D">
              <w:rPr>
                <w:rFonts w:ascii="Times New Roman" w:hAnsi="Times New Roman" w:cs="Times New Roman"/>
                <w:i/>
                <w:iCs/>
                <w:sz w:val="24"/>
                <w:szCs w:val="24"/>
              </w:rPr>
              <w:t xml:space="preserve">For example, a hydrogen atom has 0 </w:t>
            </w:r>
            <w:proofErr w:type="gramStart"/>
            <w:r w:rsidRPr="008D3C7D">
              <w:rPr>
                <w:rFonts w:ascii="Times New Roman" w:hAnsi="Times New Roman" w:cs="Times New Roman"/>
                <w:i/>
                <w:iCs/>
                <w:sz w:val="24"/>
                <w:szCs w:val="24"/>
              </w:rPr>
              <w:t>charge</w:t>
            </w:r>
            <w:proofErr w:type="gramEnd"/>
            <w:r w:rsidRPr="008D3C7D">
              <w:rPr>
                <w:rFonts w:ascii="Times New Roman" w:hAnsi="Times New Roman" w:cs="Times New Roman"/>
                <w:i/>
                <w:iCs/>
                <w:sz w:val="24"/>
                <w:szCs w:val="24"/>
              </w:rPr>
              <w:t xml:space="preserve"> because its two constituents are oppositely charged.</w:t>
            </w:r>
          </w:p>
          <w:p w:rsidR="00D10FE5" w:rsidRPr="008D3C7D" w:rsidRDefault="00D10FE5" w:rsidP="00560513">
            <w:pPr>
              <w:autoSpaceDE w:val="0"/>
              <w:autoSpaceDN w:val="0"/>
              <w:adjustRightInd w:val="0"/>
              <w:ind w:left="720"/>
              <w:rPr>
                <w:rFonts w:ascii="Times New Roman" w:hAnsi="Times New Roman" w:cs="Times New Roman"/>
                <w:i/>
                <w:iCs/>
                <w:sz w:val="24"/>
                <w:szCs w:val="24"/>
              </w:rPr>
            </w:pPr>
          </w:p>
          <w:p w:rsidR="00D10FE5" w:rsidRPr="008D3C7D" w:rsidRDefault="00D10FE5" w:rsidP="00560513">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b</w:t>
            </w:r>
            <w:r w:rsidRPr="008D3C7D">
              <w:rPr>
                <w:rFonts w:ascii="Times New Roman" w:hAnsi="Times New Roman" w:cs="Times New Roman"/>
                <w:sz w:val="24"/>
                <w:szCs w:val="24"/>
              </w:rPr>
              <w:t xml:space="preserve">. Understand </w:t>
            </w:r>
            <w:r w:rsidRPr="008D3C7D">
              <w:rPr>
                <w:rFonts w:ascii="Times New Roman" w:hAnsi="Times New Roman" w:cs="Times New Roman"/>
                <w:i/>
                <w:iCs/>
                <w:sz w:val="24"/>
                <w:szCs w:val="24"/>
              </w:rPr>
              <w:t xml:space="preserve">p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as the number located a distance |</w:t>
            </w:r>
            <w:r w:rsidRPr="008D3C7D">
              <w:rPr>
                <w:rFonts w:ascii="Times New Roman" w:hAnsi="Times New Roman" w:cs="Times New Roman"/>
                <w:i/>
                <w:iCs/>
                <w:sz w:val="24"/>
                <w:szCs w:val="24"/>
              </w:rPr>
              <w:t>q</w:t>
            </w:r>
            <w:r w:rsidRPr="008D3C7D">
              <w:rPr>
                <w:rFonts w:ascii="Times New Roman" w:hAnsi="Times New Roman" w:cs="Times New Roman"/>
                <w:sz w:val="24"/>
                <w:szCs w:val="24"/>
              </w:rPr>
              <w:t xml:space="preserve">| from </w:t>
            </w:r>
            <w:r w:rsidRPr="008D3C7D">
              <w:rPr>
                <w:rFonts w:ascii="Times New Roman" w:hAnsi="Times New Roman" w:cs="Times New Roman"/>
                <w:i/>
                <w:iCs/>
                <w:sz w:val="24"/>
                <w:szCs w:val="24"/>
              </w:rPr>
              <w:t>p</w:t>
            </w:r>
            <w:r w:rsidRPr="008D3C7D">
              <w:rPr>
                <w:rFonts w:ascii="Times New Roman" w:hAnsi="Times New Roman" w:cs="Times New Roman"/>
                <w:sz w:val="24"/>
                <w:szCs w:val="24"/>
              </w:rPr>
              <w:t xml:space="preserve">, in the positive or negative direction depending on whether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is positive or negative. Show that a number and its opposite have a sum of 0 (are additive inverses). Interpret sums of rational numbers by describing real-world contexts.</w:t>
            </w:r>
          </w:p>
          <w:p w:rsidR="00D10FE5" w:rsidRPr="008D3C7D" w:rsidRDefault="00D10FE5" w:rsidP="00560513">
            <w:pPr>
              <w:autoSpaceDE w:val="0"/>
              <w:autoSpaceDN w:val="0"/>
              <w:adjustRightInd w:val="0"/>
              <w:ind w:left="720"/>
              <w:rPr>
                <w:rFonts w:ascii="Times New Roman" w:hAnsi="Times New Roman" w:cs="Times New Roman"/>
                <w:sz w:val="24"/>
                <w:szCs w:val="24"/>
              </w:rPr>
            </w:pP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c.</w:t>
            </w:r>
            <w:r w:rsidRPr="008D3C7D">
              <w:rPr>
                <w:rFonts w:ascii="Times New Roman" w:hAnsi="Times New Roman" w:cs="Times New Roman"/>
                <w:sz w:val="24"/>
                <w:szCs w:val="24"/>
              </w:rPr>
              <w:t xml:space="preserve"> Understand subtraction of rational numbers as adding the additive inverse, </w:t>
            </w:r>
            <w:r w:rsidRPr="008D3C7D">
              <w:rPr>
                <w:rFonts w:ascii="Times New Roman" w:hAnsi="Times New Roman" w:cs="Times New Roman"/>
                <w:i/>
                <w:iCs/>
                <w:sz w:val="24"/>
                <w:szCs w:val="24"/>
              </w:rPr>
              <w:t xml:space="preserve">p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p </w:t>
            </w:r>
            <w:r w:rsidRPr="008D3C7D">
              <w:rPr>
                <w:rFonts w:ascii="Times New Roman" w:hAnsi="Times New Roman" w:cs="Times New Roman"/>
                <w:sz w:val="24"/>
                <w:szCs w:val="24"/>
              </w:rPr>
              <w:t>+ (–</w:t>
            </w:r>
            <w:r w:rsidRPr="008D3C7D">
              <w:rPr>
                <w:rFonts w:ascii="Times New Roman" w:hAnsi="Times New Roman" w:cs="Times New Roman"/>
                <w:i/>
                <w:iCs/>
                <w:sz w:val="24"/>
                <w:szCs w:val="24"/>
              </w:rPr>
              <w:t>q</w:t>
            </w:r>
            <w:r w:rsidRPr="008D3C7D">
              <w:rPr>
                <w:rFonts w:ascii="Times New Roman" w:hAnsi="Times New Roman" w:cs="Times New Roman"/>
                <w:sz w:val="24"/>
                <w:szCs w:val="24"/>
              </w:rPr>
              <w:t xml:space="preserve">). Show that the distance between two rational </w:t>
            </w:r>
            <w:r w:rsidRPr="008D3C7D">
              <w:rPr>
                <w:rFonts w:ascii="Times New Roman" w:hAnsi="Times New Roman" w:cs="Times New Roman"/>
                <w:sz w:val="24"/>
                <w:szCs w:val="24"/>
              </w:rPr>
              <w:lastRenderedPageBreak/>
              <w:t>numbers on the number line is the absolute value of their difference, and apply this principle in real-world contexts.</w:t>
            </w:r>
          </w:p>
          <w:p w:rsidR="00D10FE5" w:rsidRPr="008D3C7D" w:rsidRDefault="00D10FE5" w:rsidP="00546771">
            <w:pPr>
              <w:autoSpaceDE w:val="0"/>
              <w:autoSpaceDN w:val="0"/>
              <w:adjustRightInd w:val="0"/>
              <w:ind w:left="720"/>
              <w:rPr>
                <w:rFonts w:ascii="Times New Roman" w:hAnsi="Times New Roman" w:cs="Times New Roman"/>
                <w:sz w:val="24"/>
                <w:szCs w:val="24"/>
              </w:rPr>
            </w:pP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d.</w:t>
            </w:r>
            <w:r w:rsidRPr="008D3C7D">
              <w:rPr>
                <w:rFonts w:ascii="Times New Roman" w:hAnsi="Times New Roman" w:cs="Times New Roman"/>
                <w:sz w:val="24"/>
                <w:szCs w:val="24"/>
              </w:rPr>
              <w:t xml:space="preserve"> Apply properties of operations as strategies to add and subtract rational numbers.</w:t>
            </w:r>
          </w:p>
          <w:p w:rsidR="00D10FE5" w:rsidRPr="008D3C7D" w:rsidRDefault="00D10FE5" w:rsidP="00560513">
            <w:pPr>
              <w:autoSpaceDE w:val="0"/>
              <w:autoSpaceDN w:val="0"/>
              <w:adjustRightInd w:val="0"/>
              <w:rPr>
                <w:rFonts w:ascii="Times New Roman" w:hAnsi="Times New Roman" w:cs="Times New Roman"/>
                <w:b/>
                <w:sz w:val="24"/>
                <w:szCs w:val="24"/>
                <w:u w:val="single"/>
              </w:rPr>
            </w:pPr>
          </w:p>
          <w:p w:rsidR="00D10FE5" w:rsidRPr="008D3C7D" w:rsidRDefault="00D10FE5" w:rsidP="00560513">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7.NS.2</w:t>
            </w:r>
            <w:proofErr w:type="gramEnd"/>
            <w:r w:rsidRPr="008D3C7D">
              <w:rPr>
                <w:rFonts w:ascii="Times New Roman" w:hAnsi="Times New Roman" w:cs="Times New Roman"/>
                <w:sz w:val="24"/>
                <w:szCs w:val="24"/>
              </w:rPr>
              <w:t xml:space="preserve">  Apply and extend previous understandings of multiplication and division and of fractions to multiply and divide rational numbers.</w:t>
            </w: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a.</w:t>
            </w:r>
            <w:r w:rsidRPr="008D3C7D">
              <w:rPr>
                <w:rFonts w:ascii="Times New Roman" w:hAnsi="Times New Roman" w:cs="Times New Roman"/>
                <w:sz w:val="24"/>
                <w:szCs w:val="24"/>
              </w:rPr>
              <w:t xml:space="preserve"> Understand that multiplication is extended from fractions to rational numbers by requiring that operations continue to satisfy the properties of operations, particularly the distributive property, leading to products such as (–1)(–1) = 1 and the rules for multiplying signed numbers. Interpret products of rational numbers by describing real-world contexts.</w:t>
            </w:r>
          </w:p>
          <w:p w:rsidR="00D10FE5" w:rsidRPr="008D3C7D" w:rsidRDefault="00D10FE5" w:rsidP="00546771">
            <w:pPr>
              <w:autoSpaceDE w:val="0"/>
              <w:autoSpaceDN w:val="0"/>
              <w:adjustRightInd w:val="0"/>
              <w:ind w:left="720"/>
              <w:rPr>
                <w:rFonts w:ascii="Times New Roman" w:hAnsi="Times New Roman" w:cs="Times New Roman"/>
                <w:sz w:val="24"/>
                <w:szCs w:val="24"/>
              </w:rPr>
            </w:pP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b.</w:t>
            </w:r>
            <w:r w:rsidRPr="008D3C7D">
              <w:rPr>
                <w:rFonts w:ascii="Times New Roman" w:hAnsi="Times New Roman" w:cs="Times New Roman"/>
                <w:sz w:val="24"/>
                <w:szCs w:val="24"/>
              </w:rPr>
              <w:t xml:space="preserve"> Understand that integers can be divided, provided that the divisor is not zero, and every quotient of integers (with non-zero divisor) is a rational number. If </w:t>
            </w:r>
            <w:r w:rsidRPr="008D3C7D">
              <w:rPr>
                <w:rFonts w:ascii="Times New Roman" w:hAnsi="Times New Roman" w:cs="Times New Roman"/>
                <w:i/>
                <w:iCs/>
                <w:sz w:val="24"/>
                <w:szCs w:val="24"/>
              </w:rPr>
              <w:t xml:space="preserve">p </w:t>
            </w:r>
            <w:r w:rsidRPr="008D3C7D">
              <w:rPr>
                <w:rFonts w:ascii="Times New Roman" w:hAnsi="Times New Roman" w:cs="Times New Roman"/>
                <w:sz w:val="24"/>
                <w:szCs w:val="24"/>
              </w:rPr>
              <w:t xml:space="preserve">and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 xml:space="preserve">are integers, then </w:t>
            </w:r>
            <w:proofErr w:type="gramStart"/>
            <w:r w:rsidRPr="008D3C7D">
              <w:rPr>
                <w:rFonts w:ascii="Times New Roman" w:hAnsi="Times New Roman" w:cs="Times New Roman"/>
                <w:i/>
                <w:iCs/>
                <w:sz w:val="24"/>
                <w:szCs w:val="24"/>
              </w:rPr>
              <w:t>–(</w:t>
            </w:r>
            <w:proofErr w:type="gramEnd"/>
            <w:r w:rsidRPr="008D3C7D">
              <w:rPr>
                <w:rFonts w:ascii="Times New Roman" w:hAnsi="Times New Roman" w:cs="Times New Roman"/>
                <w:i/>
                <w:iCs/>
                <w:sz w:val="24"/>
                <w:szCs w:val="24"/>
              </w:rPr>
              <w:t>p/q) = (–p)/q = p/(–q)</w:t>
            </w:r>
            <w:r w:rsidRPr="008D3C7D">
              <w:rPr>
                <w:rFonts w:ascii="Times New Roman" w:hAnsi="Times New Roman" w:cs="Times New Roman"/>
                <w:sz w:val="24"/>
                <w:szCs w:val="24"/>
              </w:rPr>
              <w:t>. Interpret quotients of rational numbers by describing real-world contexts.</w:t>
            </w:r>
          </w:p>
          <w:p w:rsidR="00D10FE5" w:rsidRPr="008D3C7D" w:rsidRDefault="00D10FE5" w:rsidP="00546771">
            <w:pPr>
              <w:autoSpaceDE w:val="0"/>
              <w:autoSpaceDN w:val="0"/>
              <w:adjustRightInd w:val="0"/>
              <w:ind w:left="720"/>
              <w:rPr>
                <w:rFonts w:ascii="Times New Roman" w:hAnsi="Times New Roman" w:cs="Times New Roman"/>
                <w:sz w:val="24"/>
                <w:szCs w:val="24"/>
              </w:rPr>
            </w:pP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c.</w:t>
            </w:r>
            <w:r w:rsidRPr="008D3C7D">
              <w:rPr>
                <w:rFonts w:ascii="Times New Roman" w:hAnsi="Times New Roman" w:cs="Times New Roman"/>
                <w:sz w:val="24"/>
                <w:szCs w:val="24"/>
              </w:rPr>
              <w:t xml:space="preserve"> Apply properties of operations as strategies </w:t>
            </w:r>
            <w:r w:rsidRPr="008D3C7D">
              <w:rPr>
                <w:rFonts w:ascii="Times New Roman" w:hAnsi="Times New Roman" w:cs="Times New Roman"/>
                <w:sz w:val="24"/>
                <w:szCs w:val="24"/>
              </w:rPr>
              <w:lastRenderedPageBreak/>
              <w:t>to multiply and divide rational numbers.</w:t>
            </w:r>
          </w:p>
          <w:p w:rsidR="00D10FE5" w:rsidRPr="008D3C7D" w:rsidRDefault="00D10FE5" w:rsidP="00546771">
            <w:pPr>
              <w:autoSpaceDE w:val="0"/>
              <w:autoSpaceDN w:val="0"/>
              <w:adjustRightInd w:val="0"/>
              <w:ind w:left="720"/>
              <w:rPr>
                <w:rFonts w:ascii="Times New Roman" w:hAnsi="Times New Roman" w:cs="Times New Roman"/>
                <w:sz w:val="24"/>
                <w:szCs w:val="24"/>
              </w:rPr>
            </w:pPr>
          </w:p>
          <w:p w:rsidR="00D10FE5" w:rsidRPr="008D3C7D" w:rsidRDefault="00D10FE5" w:rsidP="00546771">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d.</w:t>
            </w:r>
            <w:r w:rsidRPr="008D3C7D">
              <w:rPr>
                <w:rFonts w:ascii="Times New Roman" w:hAnsi="Times New Roman" w:cs="Times New Roman"/>
                <w:sz w:val="24"/>
                <w:szCs w:val="24"/>
              </w:rPr>
              <w:t xml:space="preserve"> Convert a rational number to a decimal using long division; know that the decimal form of a rational number terminates in 0s or eventually repeats.</w:t>
            </w:r>
          </w:p>
          <w:p w:rsidR="00D10FE5" w:rsidRPr="008D3C7D" w:rsidRDefault="00D10FE5" w:rsidP="00546771">
            <w:pPr>
              <w:autoSpaceDE w:val="0"/>
              <w:autoSpaceDN w:val="0"/>
              <w:adjustRightInd w:val="0"/>
              <w:ind w:left="720"/>
              <w:rPr>
                <w:rFonts w:ascii="Times New Roman" w:hAnsi="Times New Roman" w:cs="Times New Roman"/>
                <w:sz w:val="24"/>
                <w:szCs w:val="24"/>
              </w:rPr>
            </w:pPr>
          </w:p>
          <w:p w:rsidR="00D10FE5" w:rsidRPr="008D3C7D" w:rsidRDefault="00D10FE5" w:rsidP="00560513">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7.NS.3</w:t>
            </w:r>
            <w:proofErr w:type="gramEnd"/>
            <w:r w:rsidRPr="008D3C7D">
              <w:rPr>
                <w:rFonts w:ascii="Times New Roman" w:hAnsi="Times New Roman" w:cs="Times New Roman"/>
                <w:sz w:val="24"/>
                <w:szCs w:val="24"/>
              </w:rPr>
              <w:t xml:space="preserve">  Solve real-world and mathematical problems involving the four operations with rational numbers.*</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lastRenderedPageBreak/>
              <w:t>6.2</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6.3</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6.6</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6.4</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6.5</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6.6</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4.7</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6.7</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6.6</w:t>
            </w:r>
          </w:p>
        </w:tc>
        <w:tc>
          <w:tcPr>
            <w:tcW w:w="1620" w:type="dxa"/>
          </w:tcPr>
          <w:p w:rsidR="00D10FE5" w:rsidRDefault="00D10FE5" w:rsidP="000F2834">
            <w:pPr>
              <w:pStyle w:val="Default"/>
              <w:rPr>
                <w:rFonts w:ascii="Times New Roman" w:hAnsi="Times New Roman" w:cs="Times New Roman"/>
              </w:rPr>
            </w:pPr>
          </w:p>
          <w:p w:rsidR="00A54066" w:rsidRDefault="00A54066" w:rsidP="000F2834">
            <w:pPr>
              <w:pStyle w:val="Default"/>
              <w:rPr>
                <w:rFonts w:ascii="Times New Roman" w:hAnsi="Times New Roman" w:cs="Times New Roman"/>
              </w:rPr>
            </w:pPr>
          </w:p>
          <w:p w:rsidR="00A54066" w:rsidRPr="008D3C7D" w:rsidRDefault="00A54066" w:rsidP="00A54066">
            <w:pPr>
              <w:pStyle w:val="Default"/>
              <w:rPr>
                <w:rFonts w:ascii="Times New Roman" w:hAnsi="Times New Roman" w:cs="Times New Roman"/>
              </w:rPr>
            </w:pPr>
            <w:r w:rsidRPr="008D3C7D">
              <w:rPr>
                <w:rFonts w:ascii="Times New Roman" w:hAnsi="Times New Roman" w:cs="Times New Roman"/>
              </w:rPr>
              <w:t>Include problem-solving from the text</w:t>
            </w:r>
          </w:p>
          <w:p w:rsidR="00A54066" w:rsidRPr="008D3C7D" w:rsidRDefault="00A54066" w:rsidP="000F2834">
            <w:pPr>
              <w:pStyle w:val="Default"/>
              <w:rPr>
                <w:rFonts w:ascii="Times New Roman" w:hAnsi="Times New Roman" w:cs="Times New Roman"/>
              </w:rPr>
            </w:pPr>
          </w:p>
        </w:tc>
      </w:tr>
      <w:tr w:rsidR="00D10FE5" w:rsidRPr="008D3C7D" w:rsidTr="00D10FE5">
        <w:tc>
          <w:tcPr>
            <w:tcW w:w="1671" w:type="dxa"/>
          </w:tcPr>
          <w:p w:rsidR="00D10FE5" w:rsidRPr="008D3C7D" w:rsidRDefault="00D10FE5" w:rsidP="000F2834">
            <w:pPr>
              <w:pStyle w:val="Default"/>
              <w:rPr>
                <w:rFonts w:ascii="Times New Roman" w:hAnsi="Times New Roman" w:cs="Times New Roman"/>
              </w:rPr>
            </w:pPr>
          </w:p>
        </w:tc>
        <w:tc>
          <w:tcPr>
            <w:tcW w:w="1767" w:type="dxa"/>
          </w:tcPr>
          <w:p w:rsidR="00D10FE5" w:rsidRPr="008D3C7D" w:rsidRDefault="00D10FE5" w:rsidP="00D10FE5">
            <w:pPr>
              <w:pStyle w:val="Default"/>
              <w:rPr>
                <w:rFonts w:ascii="Times New Roman" w:hAnsi="Times New Roman" w:cs="Times New Roman"/>
              </w:rPr>
            </w:pPr>
            <w:r w:rsidRPr="008D3C7D">
              <w:rPr>
                <w:rFonts w:ascii="Times New Roman" w:hAnsi="Times New Roman" w:cs="Times New Roman"/>
              </w:rPr>
              <w:t xml:space="preserve">Know that there are numbers that are not rational, and approximate them by rational numbers. </w:t>
            </w:r>
          </w:p>
          <w:p w:rsidR="00D10FE5" w:rsidRPr="008D3C7D" w:rsidRDefault="00D10FE5" w:rsidP="00560513">
            <w:pPr>
              <w:pStyle w:val="Default"/>
              <w:rPr>
                <w:rFonts w:ascii="Times New Roman" w:hAnsi="Times New Roman" w:cs="Times New Roman"/>
              </w:rPr>
            </w:pPr>
          </w:p>
        </w:tc>
        <w:tc>
          <w:tcPr>
            <w:tcW w:w="4300" w:type="dxa"/>
          </w:tcPr>
          <w:p w:rsidR="00D10FE5" w:rsidRPr="008D3C7D" w:rsidRDefault="00D10FE5" w:rsidP="00546771">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8.NS.1</w:t>
            </w:r>
            <w:proofErr w:type="gramEnd"/>
            <w:r w:rsidRPr="008D3C7D">
              <w:rPr>
                <w:rFonts w:ascii="Times New Roman" w:hAnsi="Times New Roman" w:cs="Times New Roman"/>
                <w:sz w:val="24"/>
                <w:szCs w:val="24"/>
              </w:rPr>
              <w:t xml:space="preserve"> Know that numbers that are not rational are called irrational. Understand informally that every number has a decimal expansion; for rational numbers show that the decimal expansion repeats eventually, and convert a decimal expansion which repeats eventually into a rational number.</w:t>
            </w:r>
          </w:p>
          <w:p w:rsidR="00D10FE5" w:rsidRPr="008D3C7D" w:rsidRDefault="00D10FE5" w:rsidP="00546771">
            <w:pPr>
              <w:autoSpaceDE w:val="0"/>
              <w:autoSpaceDN w:val="0"/>
              <w:adjustRightInd w:val="0"/>
              <w:rPr>
                <w:rFonts w:ascii="Times New Roman" w:hAnsi="Times New Roman" w:cs="Times New Roman"/>
                <w:sz w:val="24"/>
                <w:szCs w:val="24"/>
              </w:rPr>
            </w:pPr>
          </w:p>
          <w:p w:rsidR="00D10FE5" w:rsidRPr="008D3C7D" w:rsidRDefault="00D10FE5" w:rsidP="00270B54">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8.NS.2</w:t>
            </w:r>
            <w:proofErr w:type="gramEnd"/>
            <w:r w:rsidRPr="008D3C7D">
              <w:rPr>
                <w:rFonts w:ascii="Times New Roman" w:hAnsi="Times New Roman" w:cs="Times New Roman"/>
                <w:sz w:val="24"/>
                <w:szCs w:val="24"/>
              </w:rPr>
              <w:t xml:space="preserve"> Use rational approximations of irrational numbers to compare the size of irrational numbers, locate them approximately on a number line diagram, and estimate the value of expressions (e.g., p2). </w:t>
            </w:r>
            <w:r w:rsidRPr="008D3C7D">
              <w:rPr>
                <w:rFonts w:ascii="Times New Roman" w:hAnsi="Times New Roman" w:cs="Times New Roman"/>
                <w:i/>
                <w:iCs/>
                <w:sz w:val="24"/>
                <w:szCs w:val="24"/>
              </w:rPr>
              <w:t xml:space="preserve">For example, by truncating the </w:t>
            </w:r>
            <w:proofErr w:type="gramStart"/>
            <w:r w:rsidRPr="008D3C7D">
              <w:rPr>
                <w:rFonts w:ascii="Times New Roman" w:hAnsi="Times New Roman" w:cs="Times New Roman"/>
                <w:i/>
                <w:iCs/>
                <w:sz w:val="24"/>
                <w:szCs w:val="24"/>
              </w:rPr>
              <w:t>decimal  expansion</w:t>
            </w:r>
            <w:proofErr w:type="gramEnd"/>
            <w:r w:rsidRPr="008D3C7D">
              <w:rPr>
                <w:rFonts w:ascii="Times New Roman" w:hAnsi="Times New Roman" w:cs="Times New Roman"/>
                <w:i/>
                <w:iCs/>
                <w:sz w:val="24"/>
                <w:szCs w:val="24"/>
              </w:rPr>
              <w:t xml:space="preserve"> of </w:t>
            </w:r>
            <w:r w:rsidRPr="008D3C7D">
              <w:rPr>
                <w:rFonts w:ascii="Times New Roman" w:hAnsi="Times New Roman" w:cs="Times New Roman"/>
                <w:sz w:val="24"/>
                <w:szCs w:val="24"/>
              </w:rPr>
              <w:t>√</w:t>
            </w:r>
            <w:r w:rsidRPr="008D3C7D">
              <w:rPr>
                <w:rFonts w:ascii="Times New Roman" w:hAnsi="Times New Roman" w:cs="Times New Roman"/>
                <w:i/>
                <w:iCs/>
                <w:sz w:val="24"/>
                <w:szCs w:val="24"/>
              </w:rPr>
              <w:t xml:space="preserve">2, show that </w:t>
            </w:r>
            <w:r w:rsidRPr="008D3C7D">
              <w:rPr>
                <w:rFonts w:ascii="Times New Roman" w:hAnsi="Times New Roman" w:cs="Times New Roman"/>
                <w:sz w:val="24"/>
                <w:szCs w:val="24"/>
              </w:rPr>
              <w:t>√</w:t>
            </w:r>
            <w:r w:rsidRPr="008D3C7D">
              <w:rPr>
                <w:rFonts w:ascii="Times New Roman" w:hAnsi="Times New Roman" w:cs="Times New Roman"/>
                <w:i/>
                <w:iCs/>
                <w:sz w:val="24"/>
                <w:szCs w:val="24"/>
              </w:rPr>
              <w:t>2 is between 1 and 2, then between 1.4 and 1.5, and explain how to  continue on to get better approximations.</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t>Course 3</w:t>
            </w:r>
            <w:r w:rsidRPr="008D3C7D">
              <w:rPr>
                <w:rFonts w:ascii="Times New Roman" w:hAnsi="Times New Roman" w:cs="Times New Roman"/>
              </w:rPr>
              <w:t>: 9.2</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t>Course 3:</w:t>
            </w:r>
            <w:r w:rsidRPr="008D3C7D">
              <w:rPr>
                <w:rFonts w:ascii="Times New Roman" w:hAnsi="Times New Roman" w:cs="Times New Roman"/>
              </w:rPr>
              <w:t xml:space="preserve"> 9.2</w:t>
            </w:r>
          </w:p>
        </w:tc>
        <w:tc>
          <w:tcPr>
            <w:tcW w:w="1620" w:type="dxa"/>
          </w:tcPr>
          <w:p w:rsidR="005F677A" w:rsidRDefault="005F677A" w:rsidP="005F677A">
            <w:pPr>
              <w:pStyle w:val="Default"/>
              <w:rPr>
                <w:rFonts w:ascii="Times New Roman" w:hAnsi="Times New Roman" w:cs="Times New Roman"/>
                <w:color w:val="000000" w:themeColor="text1"/>
              </w:rPr>
            </w:pPr>
            <w:r w:rsidRPr="007E5E98">
              <w:rPr>
                <w:rFonts w:ascii="Times New Roman" w:hAnsi="Times New Roman" w:cs="Times New Roman"/>
                <w:i/>
                <w:color w:val="000000" w:themeColor="text1"/>
                <w:u w:val="single"/>
              </w:rPr>
              <w:t>HCPSS Worthwhile Math Tasks:</w:t>
            </w:r>
          </w:p>
          <w:p w:rsidR="005F677A" w:rsidRPr="007E5E98" w:rsidRDefault="005F677A" w:rsidP="005F677A">
            <w:pPr>
              <w:pStyle w:val="Default"/>
              <w:numPr>
                <w:ilvl w:val="0"/>
                <w:numId w:val="7"/>
              </w:numPr>
              <w:rPr>
                <w:rFonts w:ascii="Times New Roman" w:hAnsi="Times New Roman" w:cs="Times New Roman"/>
                <w:color w:val="000000" w:themeColor="text1"/>
              </w:rPr>
            </w:pPr>
            <w:r>
              <w:rPr>
                <w:rFonts w:ascii="Times New Roman" w:hAnsi="Times New Roman" w:cs="Times New Roman"/>
                <w:color w:val="000000" w:themeColor="text1"/>
              </w:rPr>
              <w:t>Discovering Pi</w:t>
            </w:r>
          </w:p>
          <w:p w:rsidR="00D10FE5" w:rsidRDefault="00D10FE5"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5F677A">
            <w:pPr>
              <w:pStyle w:val="Default"/>
              <w:rPr>
                <w:rFonts w:ascii="Times New Roman" w:hAnsi="Times New Roman" w:cs="Times New Roman"/>
                <w:color w:val="000000" w:themeColor="text1"/>
              </w:rPr>
            </w:pPr>
            <w:r w:rsidRPr="007E5E98">
              <w:rPr>
                <w:rFonts w:ascii="Times New Roman" w:hAnsi="Times New Roman" w:cs="Times New Roman"/>
                <w:i/>
                <w:color w:val="000000" w:themeColor="text1"/>
                <w:u w:val="single"/>
              </w:rPr>
              <w:t>HCPSS Worthwhile Math Tasks:</w:t>
            </w:r>
          </w:p>
          <w:p w:rsidR="005F677A" w:rsidRDefault="005F677A" w:rsidP="005F677A">
            <w:pPr>
              <w:pStyle w:val="Default"/>
              <w:numPr>
                <w:ilvl w:val="0"/>
                <w:numId w:val="8"/>
              </w:numPr>
              <w:rPr>
                <w:rFonts w:ascii="Times New Roman" w:hAnsi="Times New Roman" w:cs="Times New Roman"/>
                <w:color w:val="000000" w:themeColor="text1"/>
              </w:rPr>
            </w:pPr>
            <w:r w:rsidRPr="007E5E98">
              <w:rPr>
                <w:rFonts w:ascii="Times New Roman" w:hAnsi="Times New Roman" w:cs="Times New Roman"/>
                <w:color w:val="000000" w:themeColor="text1"/>
              </w:rPr>
              <w:t>The Code Name Organizer</w:t>
            </w:r>
          </w:p>
          <w:p w:rsidR="005F677A" w:rsidRPr="008D3C7D" w:rsidRDefault="005F677A" w:rsidP="005F677A">
            <w:pPr>
              <w:pStyle w:val="Default"/>
              <w:rPr>
                <w:rFonts w:ascii="Times New Roman" w:hAnsi="Times New Roman" w:cs="Times New Roman"/>
                <w:b/>
              </w:rPr>
            </w:pPr>
            <w:r>
              <w:rPr>
                <w:rFonts w:ascii="Times New Roman" w:hAnsi="Times New Roman" w:cs="Times New Roman"/>
                <w:color w:val="000000" w:themeColor="text1"/>
              </w:rPr>
              <w:t>Patio Predicament</w:t>
            </w:r>
          </w:p>
        </w:tc>
      </w:tr>
      <w:tr w:rsidR="00D10FE5" w:rsidRPr="008D3C7D" w:rsidTr="00D10FE5">
        <w:tc>
          <w:tcPr>
            <w:tcW w:w="1671" w:type="dxa"/>
          </w:tcPr>
          <w:p w:rsidR="00D10FE5" w:rsidRPr="008D3C7D" w:rsidRDefault="00D10FE5" w:rsidP="000F2834">
            <w:pPr>
              <w:pStyle w:val="Default"/>
              <w:rPr>
                <w:rFonts w:ascii="Times New Roman" w:hAnsi="Times New Roman" w:cs="Times New Roman"/>
              </w:rPr>
            </w:pPr>
          </w:p>
        </w:tc>
        <w:tc>
          <w:tcPr>
            <w:tcW w:w="1767" w:type="dxa"/>
          </w:tcPr>
          <w:p w:rsidR="00D10FE5" w:rsidRPr="008D3C7D" w:rsidRDefault="00D10FE5" w:rsidP="00D10FE5">
            <w:pPr>
              <w:pStyle w:val="Default"/>
              <w:rPr>
                <w:rFonts w:ascii="Times New Roman" w:hAnsi="Times New Roman" w:cs="Times New Roman"/>
              </w:rPr>
            </w:pPr>
            <w:r w:rsidRPr="008D3C7D">
              <w:rPr>
                <w:rFonts w:ascii="Times New Roman" w:hAnsi="Times New Roman" w:cs="Times New Roman"/>
              </w:rPr>
              <w:t>Work with radicals and integer exponents.</w:t>
            </w:r>
          </w:p>
        </w:tc>
        <w:tc>
          <w:tcPr>
            <w:tcW w:w="4300" w:type="dxa"/>
          </w:tcPr>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b/>
                <w:sz w:val="24"/>
                <w:szCs w:val="24"/>
                <w:u w:val="single"/>
              </w:rPr>
              <w:t>8.EE.1</w:t>
            </w:r>
            <w:proofErr w:type="gramEnd"/>
            <w:r w:rsidRPr="008D3C7D">
              <w:rPr>
                <w:rFonts w:ascii="Times New Roman" w:hAnsi="Times New Roman" w:cs="Times New Roman"/>
                <w:sz w:val="24"/>
                <w:szCs w:val="24"/>
              </w:rPr>
              <w:t xml:space="preserve"> Know and apply the properties of integer exponents to generate equivalent numerical expressions. </w:t>
            </w:r>
            <w:r w:rsidRPr="008D3C7D">
              <w:rPr>
                <w:rFonts w:ascii="Times New Roman" w:hAnsi="Times New Roman" w:cs="Times New Roman"/>
                <w:i/>
                <w:iCs/>
                <w:sz w:val="24"/>
                <w:szCs w:val="24"/>
              </w:rPr>
              <w:t>For example, 32 x 3–5 = 3–3 = 1/33 = 1/27.</w:t>
            </w:r>
          </w:p>
          <w:p w:rsidR="00D10FE5" w:rsidRPr="008D3C7D" w:rsidRDefault="00D10FE5" w:rsidP="00546771">
            <w:pPr>
              <w:autoSpaceDE w:val="0"/>
              <w:autoSpaceDN w:val="0"/>
              <w:adjustRightInd w:val="0"/>
              <w:rPr>
                <w:rFonts w:ascii="Times New Roman" w:hAnsi="Times New Roman" w:cs="Times New Roman"/>
                <w:i/>
                <w:iCs/>
                <w:sz w:val="24"/>
                <w:szCs w:val="24"/>
              </w:rPr>
            </w:pPr>
          </w:p>
          <w:p w:rsidR="005F677A" w:rsidRDefault="005F677A" w:rsidP="00546771">
            <w:pPr>
              <w:autoSpaceDE w:val="0"/>
              <w:autoSpaceDN w:val="0"/>
              <w:adjustRightInd w:val="0"/>
              <w:rPr>
                <w:rFonts w:ascii="Times New Roman" w:hAnsi="Times New Roman" w:cs="Times New Roman"/>
                <w:b/>
                <w:sz w:val="24"/>
                <w:szCs w:val="24"/>
                <w:u w:val="single"/>
              </w:rPr>
            </w:pPr>
          </w:p>
          <w:p w:rsidR="005F677A" w:rsidRDefault="005F677A" w:rsidP="00546771">
            <w:pPr>
              <w:autoSpaceDE w:val="0"/>
              <w:autoSpaceDN w:val="0"/>
              <w:adjustRightInd w:val="0"/>
              <w:rPr>
                <w:rFonts w:ascii="Times New Roman" w:hAnsi="Times New Roman" w:cs="Times New Roman"/>
                <w:b/>
                <w:sz w:val="24"/>
                <w:szCs w:val="24"/>
                <w:u w:val="single"/>
              </w:rPr>
            </w:pPr>
          </w:p>
          <w:p w:rsidR="005F677A" w:rsidRDefault="005F677A" w:rsidP="00546771">
            <w:pPr>
              <w:autoSpaceDE w:val="0"/>
              <w:autoSpaceDN w:val="0"/>
              <w:adjustRightInd w:val="0"/>
              <w:rPr>
                <w:rFonts w:ascii="Times New Roman" w:hAnsi="Times New Roman" w:cs="Times New Roman"/>
                <w:b/>
                <w:sz w:val="24"/>
                <w:szCs w:val="24"/>
                <w:u w:val="single"/>
              </w:rPr>
            </w:pPr>
          </w:p>
          <w:p w:rsidR="005F677A" w:rsidRDefault="005F677A" w:rsidP="00546771">
            <w:pPr>
              <w:autoSpaceDE w:val="0"/>
              <w:autoSpaceDN w:val="0"/>
              <w:adjustRightInd w:val="0"/>
              <w:rPr>
                <w:rFonts w:ascii="Times New Roman" w:hAnsi="Times New Roman" w:cs="Times New Roman"/>
                <w:b/>
                <w:sz w:val="24"/>
                <w:szCs w:val="24"/>
                <w:u w:val="single"/>
              </w:rPr>
            </w:pPr>
          </w:p>
          <w:p w:rsidR="00D10FE5" w:rsidRPr="008D3C7D" w:rsidRDefault="00D10FE5" w:rsidP="00546771">
            <w:pPr>
              <w:autoSpaceDE w:val="0"/>
              <w:autoSpaceDN w:val="0"/>
              <w:adjustRightInd w:val="0"/>
              <w:rPr>
                <w:rFonts w:ascii="Times New Roman" w:hAnsi="Times New Roman" w:cs="Times New Roman"/>
                <w:sz w:val="24"/>
                <w:szCs w:val="24"/>
              </w:rPr>
            </w:pPr>
            <w:r w:rsidRPr="008D3C7D">
              <w:rPr>
                <w:rFonts w:ascii="Times New Roman" w:hAnsi="Times New Roman" w:cs="Times New Roman"/>
                <w:b/>
                <w:sz w:val="24"/>
                <w:szCs w:val="24"/>
                <w:u w:val="single"/>
              </w:rPr>
              <w:lastRenderedPageBreak/>
              <w:t>8.EE.2</w:t>
            </w:r>
            <w:r w:rsidRPr="008D3C7D">
              <w:rPr>
                <w:rFonts w:ascii="Times New Roman" w:hAnsi="Times New Roman" w:cs="Times New Roman"/>
                <w:sz w:val="24"/>
                <w:szCs w:val="24"/>
              </w:rPr>
              <w:t xml:space="preserve"> Use square root and cube root symbols to represent solutions to equations of the form x2 = p and x3 = p, where p is a positive rational number. Evaluate square roots of small perfect squares and cube roots of small perfect cubes. Know that √2 is irrational.</w:t>
            </w:r>
          </w:p>
          <w:p w:rsidR="00D10FE5" w:rsidRPr="008D3C7D" w:rsidRDefault="00D10FE5" w:rsidP="00546771">
            <w:pPr>
              <w:autoSpaceDE w:val="0"/>
              <w:autoSpaceDN w:val="0"/>
              <w:adjustRightInd w:val="0"/>
              <w:rPr>
                <w:rFonts w:ascii="Times New Roman" w:hAnsi="Times New Roman" w:cs="Times New Roman"/>
                <w:b/>
                <w:sz w:val="24"/>
                <w:szCs w:val="24"/>
                <w:u w:val="single"/>
              </w:rPr>
            </w:pPr>
          </w:p>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b/>
                <w:sz w:val="24"/>
                <w:szCs w:val="24"/>
                <w:u w:val="single"/>
              </w:rPr>
              <w:t>8.EE.3</w:t>
            </w:r>
            <w:proofErr w:type="gramEnd"/>
            <w:r w:rsidRPr="008D3C7D">
              <w:rPr>
                <w:rFonts w:ascii="Times New Roman" w:hAnsi="Times New Roman" w:cs="Times New Roman"/>
                <w:sz w:val="24"/>
                <w:szCs w:val="24"/>
              </w:rPr>
              <w:t xml:space="preserve"> Use numbers expressed in the form of a single digit times an integer power of 10 to estimate very large or very small quantities, and to express how many times as much one is than the other. </w:t>
            </w:r>
            <w:r w:rsidRPr="008D3C7D">
              <w:rPr>
                <w:rFonts w:ascii="Times New Roman" w:hAnsi="Times New Roman" w:cs="Times New Roman"/>
                <w:i/>
                <w:iCs/>
                <w:sz w:val="24"/>
                <w:szCs w:val="24"/>
              </w:rPr>
              <w:t xml:space="preserve">For example, estimate the population of the </w:t>
            </w:r>
            <w:proofErr w:type="gramStart"/>
            <w:r w:rsidRPr="008D3C7D">
              <w:rPr>
                <w:rFonts w:ascii="Times New Roman" w:hAnsi="Times New Roman" w:cs="Times New Roman"/>
                <w:i/>
                <w:iCs/>
                <w:sz w:val="24"/>
                <w:szCs w:val="24"/>
              </w:rPr>
              <w:t>United  States</w:t>
            </w:r>
            <w:proofErr w:type="gramEnd"/>
            <w:r w:rsidRPr="008D3C7D">
              <w:rPr>
                <w:rFonts w:ascii="Times New Roman" w:hAnsi="Times New Roman" w:cs="Times New Roman"/>
                <w:i/>
                <w:iCs/>
                <w:sz w:val="24"/>
                <w:szCs w:val="24"/>
              </w:rPr>
              <w:t xml:space="preserve"> as 3 x 108 and the population of the world as 7 x 109, and determine that the world population is more than 20 times larger.</w:t>
            </w:r>
          </w:p>
          <w:p w:rsidR="00D10FE5" w:rsidRPr="008D3C7D" w:rsidRDefault="00D10FE5" w:rsidP="00546771">
            <w:pPr>
              <w:autoSpaceDE w:val="0"/>
              <w:autoSpaceDN w:val="0"/>
              <w:adjustRightInd w:val="0"/>
              <w:rPr>
                <w:rFonts w:ascii="Times New Roman" w:hAnsi="Times New Roman" w:cs="Times New Roman"/>
                <w:i/>
                <w:iCs/>
                <w:sz w:val="24"/>
                <w:szCs w:val="24"/>
              </w:rPr>
            </w:pPr>
          </w:p>
          <w:p w:rsidR="00D10FE5" w:rsidRPr="008D3C7D" w:rsidRDefault="00D10FE5" w:rsidP="00270B54">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8.EE.4</w:t>
            </w:r>
            <w:proofErr w:type="gramEnd"/>
            <w:r w:rsidRPr="008D3C7D">
              <w:rPr>
                <w:rFonts w:ascii="Times New Roman" w:hAnsi="Times New Roman" w:cs="Times New Roman"/>
                <w:sz w:val="24"/>
                <w:szCs w:val="24"/>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lastRenderedPageBreak/>
              <w:t>Course 3:</w:t>
            </w:r>
            <w:r w:rsidRPr="008D3C7D">
              <w:rPr>
                <w:rFonts w:ascii="Times New Roman" w:hAnsi="Times New Roman" w:cs="Times New Roman"/>
              </w:rPr>
              <w:t xml:space="preserve"> 1.4, 4.6, 4.7, 4.8</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t>Algebra 1</w:t>
            </w:r>
            <w:r w:rsidRPr="008D3C7D">
              <w:rPr>
                <w:rFonts w:ascii="Times New Roman" w:hAnsi="Times New Roman" w:cs="Times New Roman"/>
              </w:rPr>
              <w:t>: 8.1, 8.2</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4.8 technology activity</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4.8</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4.8 technology activity</w:t>
            </w:r>
          </w:p>
        </w:tc>
        <w:tc>
          <w:tcPr>
            <w:tcW w:w="1620" w:type="dxa"/>
          </w:tcPr>
          <w:p w:rsidR="005F677A" w:rsidRPr="00963D62" w:rsidRDefault="005F677A" w:rsidP="005F677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lastRenderedPageBreak/>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5F677A" w:rsidRDefault="005F677A" w:rsidP="005F677A">
            <w:pPr>
              <w:pStyle w:val="Default"/>
              <w:numPr>
                <w:ilvl w:val="0"/>
                <w:numId w:val="9"/>
              </w:numPr>
              <w:rPr>
                <w:rFonts w:ascii="Times New Roman" w:hAnsi="Times New Roman" w:cs="Times New Roman"/>
                <w:color w:val="auto"/>
              </w:rPr>
            </w:pPr>
            <w:proofErr w:type="spellStart"/>
            <w:r w:rsidRPr="00AC6750">
              <w:rPr>
                <w:rFonts w:ascii="Times New Roman" w:hAnsi="Times New Roman" w:cs="Times New Roman"/>
                <w:color w:val="auto"/>
              </w:rPr>
              <w:t>Giantburgers</w:t>
            </w:r>
            <w:proofErr w:type="spellEnd"/>
          </w:p>
          <w:p w:rsidR="005F677A" w:rsidRDefault="005F677A" w:rsidP="005F677A">
            <w:pPr>
              <w:pStyle w:val="Default"/>
              <w:numPr>
                <w:ilvl w:val="0"/>
                <w:numId w:val="9"/>
              </w:numPr>
              <w:rPr>
                <w:rFonts w:ascii="Times New Roman" w:hAnsi="Times New Roman" w:cs="Times New Roman"/>
                <w:color w:val="auto"/>
              </w:rPr>
            </w:pPr>
            <w:r>
              <w:rPr>
                <w:rFonts w:ascii="Times New Roman" w:hAnsi="Times New Roman" w:cs="Times New Roman"/>
                <w:color w:val="auto"/>
              </w:rPr>
              <w:t>Extending the Definitions of Exponents Variation 1</w:t>
            </w:r>
          </w:p>
          <w:p w:rsidR="00D10FE5" w:rsidRDefault="00D10FE5"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Pr="00330720" w:rsidRDefault="005F677A" w:rsidP="005F677A">
            <w:pPr>
              <w:pStyle w:val="Default"/>
              <w:rPr>
                <w:rFonts w:ascii="Times New Roman" w:hAnsi="Times New Roman" w:cs="Times New Roman"/>
                <w:i/>
                <w:color w:val="auto"/>
                <w:u w:val="single"/>
              </w:rPr>
            </w:pPr>
            <w:r w:rsidRPr="00330720">
              <w:rPr>
                <w:rFonts w:ascii="Times New Roman" w:hAnsi="Times New Roman" w:cs="Times New Roman"/>
                <w:i/>
                <w:color w:val="auto"/>
                <w:u w:val="single"/>
              </w:rPr>
              <w:lastRenderedPageBreak/>
              <w:t>MAP</w:t>
            </w:r>
            <w:r>
              <w:rPr>
                <w:rFonts w:ascii="Times New Roman" w:hAnsi="Times New Roman" w:cs="Times New Roman"/>
                <w:i/>
                <w:color w:val="auto"/>
                <w:u w:val="single"/>
              </w:rPr>
              <w:t xml:space="preserve"> website</w:t>
            </w:r>
          </w:p>
          <w:p w:rsidR="005F677A" w:rsidRPr="00AC6750" w:rsidRDefault="005F677A" w:rsidP="005F677A">
            <w:pPr>
              <w:pStyle w:val="Default"/>
              <w:numPr>
                <w:ilvl w:val="0"/>
                <w:numId w:val="10"/>
              </w:numPr>
              <w:rPr>
                <w:rFonts w:ascii="Times New Roman" w:hAnsi="Times New Roman" w:cs="Times New Roman"/>
                <w:color w:val="auto"/>
              </w:rPr>
            </w:pPr>
            <w:r>
              <w:rPr>
                <w:rFonts w:ascii="Times New Roman" w:hAnsi="Times New Roman" w:cs="Times New Roman"/>
                <w:color w:val="auto"/>
              </w:rPr>
              <w:t>Golden Crown</w:t>
            </w: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Pr="00963D62" w:rsidRDefault="005F677A" w:rsidP="005F677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5F677A" w:rsidRDefault="005F677A" w:rsidP="005F677A">
            <w:pPr>
              <w:pStyle w:val="Default"/>
              <w:numPr>
                <w:ilvl w:val="0"/>
                <w:numId w:val="11"/>
              </w:numPr>
              <w:rPr>
                <w:rFonts w:ascii="Times New Roman" w:hAnsi="Times New Roman" w:cs="Times New Roman"/>
                <w:color w:val="000000" w:themeColor="text1"/>
              </w:rPr>
            </w:pPr>
            <w:r>
              <w:rPr>
                <w:rFonts w:ascii="Times New Roman" w:hAnsi="Times New Roman" w:cs="Times New Roman"/>
                <w:color w:val="000000" w:themeColor="text1"/>
              </w:rPr>
              <w:t>P. 228 #3, 9, 15</w:t>
            </w:r>
          </w:p>
          <w:p w:rsidR="005F677A" w:rsidRDefault="005F677A" w:rsidP="005F677A">
            <w:pPr>
              <w:pStyle w:val="Default"/>
              <w:rPr>
                <w:rFonts w:ascii="Times New Roman" w:hAnsi="Times New Roman" w:cs="Times New Roman"/>
                <w:color w:val="000000" w:themeColor="text1"/>
              </w:rPr>
            </w:pPr>
          </w:p>
          <w:p w:rsidR="005F677A" w:rsidRPr="00330720" w:rsidRDefault="005F677A" w:rsidP="005F677A">
            <w:pPr>
              <w:pStyle w:val="Default"/>
              <w:rPr>
                <w:rFonts w:ascii="Times New Roman" w:hAnsi="Times New Roman" w:cs="Times New Roman"/>
                <w:i/>
                <w:color w:val="000000" w:themeColor="text1"/>
                <w:u w:val="single"/>
              </w:rPr>
            </w:pPr>
            <w:r>
              <w:rPr>
                <w:rFonts w:ascii="Times New Roman" w:hAnsi="Times New Roman" w:cs="Times New Roman"/>
                <w:i/>
                <w:color w:val="000000" w:themeColor="text1"/>
                <w:u w:val="single"/>
              </w:rPr>
              <w:t>MAP website</w:t>
            </w:r>
          </w:p>
          <w:p w:rsidR="005F677A" w:rsidRDefault="005F677A" w:rsidP="005F677A">
            <w:pPr>
              <w:pStyle w:val="Default"/>
              <w:numPr>
                <w:ilvl w:val="0"/>
                <w:numId w:val="11"/>
              </w:numPr>
              <w:rPr>
                <w:rFonts w:ascii="Times New Roman" w:hAnsi="Times New Roman" w:cs="Times New Roman"/>
                <w:color w:val="000000" w:themeColor="text1"/>
              </w:rPr>
            </w:pPr>
            <w:r>
              <w:rPr>
                <w:rFonts w:ascii="Times New Roman" w:hAnsi="Times New Roman" w:cs="Times New Roman"/>
                <w:color w:val="000000" w:themeColor="text1"/>
              </w:rPr>
              <w:t>100 People</w:t>
            </w: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Default="005F677A" w:rsidP="000F2834">
            <w:pPr>
              <w:pStyle w:val="Default"/>
              <w:rPr>
                <w:rFonts w:ascii="Times New Roman" w:hAnsi="Times New Roman" w:cs="Times New Roman"/>
                <w:b/>
              </w:rPr>
            </w:pPr>
          </w:p>
          <w:p w:rsidR="005F677A" w:rsidRPr="00963D62" w:rsidRDefault="005F677A" w:rsidP="005F677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From the </w:t>
            </w:r>
            <w:r>
              <w:rPr>
                <w:rFonts w:ascii="Times New Roman" w:hAnsi="Times New Roman" w:cs="Times New Roman"/>
                <w:i/>
                <w:color w:val="auto"/>
                <w:u w:val="single"/>
              </w:rPr>
              <w:t xml:space="preserve">Algebra 1 </w:t>
            </w:r>
            <w:r w:rsidRPr="00963D62">
              <w:rPr>
                <w:rFonts w:ascii="Times New Roman" w:hAnsi="Times New Roman" w:cs="Times New Roman"/>
                <w:i/>
                <w:color w:val="auto"/>
                <w:u w:val="single"/>
              </w:rPr>
              <w:t xml:space="preserve"> adopted text:</w:t>
            </w:r>
          </w:p>
          <w:p w:rsidR="005F677A" w:rsidRPr="008D3C7D" w:rsidRDefault="005F677A" w:rsidP="005F677A">
            <w:pPr>
              <w:pStyle w:val="Default"/>
              <w:rPr>
                <w:rFonts w:ascii="Times New Roman" w:hAnsi="Times New Roman" w:cs="Times New Roman"/>
                <w:b/>
              </w:rPr>
            </w:pPr>
            <w:r>
              <w:rPr>
                <w:rFonts w:ascii="Times New Roman" w:hAnsi="Times New Roman" w:cs="Times New Roman"/>
                <w:color w:val="000000" w:themeColor="text1"/>
              </w:rPr>
              <w:t>P. 550 #3-7, 16, 19</w:t>
            </w: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u w:val="single"/>
              </w:rPr>
            </w:pPr>
            <w:r w:rsidRPr="008D3C7D">
              <w:rPr>
                <w:rFonts w:ascii="Times New Roman" w:hAnsi="Times New Roman" w:cs="Times New Roman"/>
                <w:b/>
                <w:bCs/>
                <w:sz w:val="24"/>
                <w:szCs w:val="24"/>
                <w:u w:val="single"/>
              </w:rPr>
              <w:lastRenderedPageBreak/>
              <w:t>Unit 2</w:t>
            </w:r>
          </w:p>
          <w:p w:rsidR="00D10FE5" w:rsidRPr="008D3C7D" w:rsidRDefault="00D10FE5" w:rsidP="00560513">
            <w:pPr>
              <w:autoSpaceDE w:val="0"/>
              <w:autoSpaceDN w:val="0"/>
              <w:adjustRightInd w:val="0"/>
              <w:rPr>
                <w:rFonts w:ascii="Times New Roman" w:hAnsi="Times New Roman" w:cs="Times New Roman"/>
                <w:b/>
                <w:sz w:val="24"/>
                <w:szCs w:val="24"/>
              </w:rPr>
            </w:pPr>
            <w:r w:rsidRPr="008D3C7D">
              <w:rPr>
                <w:rFonts w:ascii="Times New Roman" w:hAnsi="Times New Roman" w:cs="Times New Roman"/>
                <w:b/>
                <w:sz w:val="24"/>
                <w:szCs w:val="24"/>
              </w:rPr>
              <w:t>Proportionality and</w:t>
            </w:r>
          </w:p>
          <w:p w:rsidR="00D10FE5" w:rsidRPr="008D3C7D" w:rsidRDefault="00D10FE5" w:rsidP="00560513">
            <w:pPr>
              <w:pStyle w:val="Default"/>
              <w:rPr>
                <w:rFonts w:ascii="Times New Roman" w:hAnsi="Times New Roman" w:cs="Times New Roman"/>
              </w:rPr>
            </w:pPr>
            <w:r w:rsidRPr="008D3C7D">
              <w:rPr>
                <w:rFonts w:ascii="Times New Roman" w:hAnsi="Times New Roman" w:cs="Times New Roman"/>
                <w:b/>
              </w:rPr>
              <w:t>Linear Relationships</w:t>
            </w: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Analyze proportional relationships and use them to solve real-world and mathematical problems.</w:t>
            </w:r>
          </w:p>
          <w:p w:rsidR="00D10FE5" w:rsidRPr="008D3C7D" w:rsidRDefault="00D10FE5" w:rsidP="00546771">
            <w:pPr>
              <w:pStyle w:val="ListParagraph"/>
              <w:autoSpaceDE w:val="0"/>
              <w:autoSpaceDN w:val="0"/>
              <w:adjustRightInd w:val="0"/>
              <w:ind w:left="360"/>
              <w:rPr>
                <w:rFonts w:ascii="Times New Roman" w:hAnsi="Times New Roman" w:cs="Times New Roman"/>
                <w:sz w:val="24"/>
                <w:szCs w:val="24"/>
              </w:rPr>
            </w:pPr>
          </w:p>
          <w:p w:rsidR="00D10FE5" w:rsidRPr="008D3C7D" w:rsidRDefault="00D10FE5" w:rsidP="00546771">
            <w:pPr>
              <w:pStyle w:val="ListParagraph"/>
              <w:autoSpaceDE w:val="0"/>
              <w:autoSpaceDN w:val="0"/>
              <w:adjustRightInd w:val="0"/>
              <w:ind w:left="360"/>
              <w:rPr>
                <w:rFonts w:ascii="Times New Roman" w:hAnsi="Times New Roman" w:cs="Times New Roman"/>
                <w:sz w:val="24"/>
                <w:szCs w:val="24"/>
              </w:rPr>
            </w:pPr>
          </w:p>
        </w:tc>
        <w:tc>
          <w:tcPr>
            <w:tcW w:w="4300" w:type="dxa"/>
          </w:tcPr>
          <w:p w:rsidR="00D10FE5" w:rsidRPr="008D3C7D" w:rsidRDefault="00D10FE5" w:rsidP="00546771">
            <w:pPr>
              <w:autoSpaceDE w:val="0"/>
              <w:autoSpaceDN w:val="0"/>
              <w:adjustRightInd w:val="0"/>
              <w:rPr>
                <w:rFonts w:ascii="Times New Roman" w:hAnsi="Times New Roman" w:cs="Times New Roman"/>
                <w:i/>
                <w:iCs/>
                <w:sz w:val="24"/>
                <w:szCs w:val="24"/>
              </w:rPr>
            </w:pPr>
            <w:r w:rsidRPr="008D3C7D">
              <w:rPr>
                <w:rFonts w:ascii="Times New Roman" w:hAnsi="Times New Roman" w:cs="Times New Roman"/>
                <w:b/>
                <w:sz w:val="24"/>
                <w:szCs w:val="24"/>
                <w:u w:val="single"/>
              </w:rPr>
              <w:t>7.RP.1</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Compute unit rates associated with ratios of fractions, including ratios of lengths, areas and other quantities measured in like or different</w:t>
            </w:r>
          </w:p>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i/>
                <w:iCs/>
                <w:sz w:val="24"/>
                <w:szCs w:val="24"/>
              </w:rPr>
              <w:t>units</w:t>
            </w:r>
            <w:proofErr w:type="gramEnd"/>
            <w:r w:rsidRPr="008D3C7D">
              <w:rPr>
                <w:rFonts w:ascii="Times New Roman" w:hAnsi="Times New Roman" w:cs="Times New Roman"/>
                <w:i/>
                <w:iCs/>
                <w:sz w:val="24"/>
                <w:szCs w:val="24"/>
              </w:rPr>
              <w:t xml:space="preserve">. For example, if a person walks </w:t>
            </w:r>
            <w:r w:rsidRPr="008D3C7D">
              <w:rPr>
                <w:rFonts w:ascii="Times New Roman" w:hAnsi="Times New Roman" w:cs="Times New Roman"/>
                <w:sz w:val="24"/>
                <w:szCs w:val="24"/>
              </w:rPr>
              <w:t xml:space="preserve">1/2 </w:t>
            </w:r>
            <w:r w:rsidRPr="008D3C7D">
              <w:rPr>
                <w:rFonts w:ascii="Times New Roman" w:hAnsi="Times New Roman" w:cs="Times New Roman"/>
                <w:i/>
                <w:iCs/>
                <w:sz w:val="24"/>
                <w:szCs w:val="24"/>
              </w:rPr>
              <w:t xml:space="preserve">mile in each </w:t>
            </w:r>
            <w:r w:rsidRPr="008D3C7D">
              <w:rPr>
                <w:rFonts w:ascii="Times New Roman" w:hAnsi="Times New Roman" w:cs="Times New Roman"/>
                <w:sz w:val="24"/>
                <w:szCs w:val="24"/>
              </w:rPr>
              <w:t xml:space="preserve">1/4 </w:t>
            </w:r>
            <w:r w:rsidRPr="008D3C7D">
              <w:rPr>
                <w:rFonts w:ascii="Times New Roman" w:hAnsi="Times New Roman" w:cs="Times New Roman"/>
                <w:i/>
                <w:iCs/>
                <w:sz w:val="24"/>
                <w:szCs w:val="24"/>
              </w:rPr>
              <w:t xml:space="preserve">hour, compute the unit rate as the complex fraction </w:t>
            </w:r>
            <w:r w:rsidRPr="008D3C7D">
              <w:rPr>
                <w:rFonts w:ascii="Times New Roman" w:hAnsi="Times New Roman" w:cs="Times New Roman"/>
                <w:sz w:val="24"/>
                <w:szCs w:val="24"/>
              </w:rPr>
              <w:t xml:space="preserve">1/2 </w:t>
            </w:r>
            <w:r w:rsidRPr="008D3C7D">
              <w:rPr>
                <w:rFonts w:ascii="Times New Roman" w:hAnsi="Times New Roman" w:cs="Times New Roman"/>
                <w:i/>
                <w:iCs/>
                <w:sz w:val="24"/>
                <w:szCs w:val="24"/>
              </w:rPr>
              <w:t xml:space="preserve">/ </w:t>
            </w:r>
            <w:r w:rsidRPr="008D3C7D">
              <w:rPr>
                <w:rFonts w:ascii="Times New Roman" w:hAnsi="Times New Roman" w:cs="Times New Roman"/>
                <w:sz w:val="24"/>
                <w:szCs w:val="24"/>
              </w:rPr>
              <w:t xml:space="preserve">1/4 </w:t>
            </w:r>
            <w:r w:rsidRPr="008D3C7D">
              <w:rPr>
                <w:rFonts w:ascii="Times New Roman" w:hAnsi="Times New Roman" w:cs="Times New Roman"/>
                <w:i/>
                <w:iCs/>
                <w:sz w:val="24"/>
                <w:szCs w:val="24"/>
              </w:rPr>
              <w:t>miles per hour, equivalently 2 miles per hour.</w:t>
            </w:r>
          </w:p>
          <w:p w:rsidR="00D10FE5" w:rsidRPr="008D3C7D" w:rsidRDefault="00D10FE5" w:rsidP="00546771">
            <w:pPr>
              <w:autoSpaceDE w:val="0"/>
              <w:autoSpaceDN w:val="0"/>
              <w:adjustRightInd w:val="0"/>
              <w:rPr>
                <w:rFonts w:ascii="Times New Roman" w:hAnsi="Times New Roman" w:cs="Times New Roman"/>
                <w:i/>
                <w:iCs/>
                <w:sz w:val="24"/>
                <w:szCs w:val="24"/>
              </w:rPr>
            </w:pPr>
          </w:p>
          <w:p w:rsidR="00D10FE5" w:rsidRPr="008D3C7D" w:rsidRDefault="00D10FE5" w:rsidP="00546771">
            <w:pPr>
              <w:autoSpaceDE w:val="0"/>
              <w:autoSpaceDN w:val="0"/>
              <w:adjustRightInd w:val="0"/>
              <w:rPr>
                <w:rFonts w:ascii="Times New Roman" w:hAnsi="Times New Roman" w:cs="Times New Roman"/>
                <w:i/>
                <w:iCs/>
                <w:sz w:val="24"/>
                <w:szCs w:val="24"/>
              </w:rPr>
            </w:pPr>
            <w:r w:rsidRPr="008D3C7D">
              <w:rPr>
                <w:rFonts w:ascii="Times New Roman" w:hAnsi="Times New Roman" w:cs="Times New Roman"/>
                <w:b/>
                <w:sz w:val="24"/>
                <w:szCs w:val="24"/>
                <w:u w:val="single"/>
              </w:rPr>
              <w:t>7.RP.2</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Recognize and represent proportional relationships between</w:t>
            </w:r>
          </w:p>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i/>
                <w:iCs/>
                <w:sz w:val="24"/>
                <w:szCs w:val="24"/>
              </w:rPr>
              <w:t>quantities</w:t>
            </w:r>
            <w:proofErr w:type="gramEnd"/>
            <w:r w:rsidRPr="008D3C7D">
              <w:rPr>
                <w:rFonts w:ascii="Times New Roman" w:hAnsi="Times New Roman" w:cs="Times New Roman"/>
                <w:i/>
                <w:iCs/>
                <w:sz w:val="24"/>
                <w:szCs w:val="24"/>
              </w:rPr>
              <w:t>.</w:t>
            </w:r>
          </w:p>
          <w:p w:rsidR="00D10FE5" w:rsidRPr="008D3C7D" w:rsidRDefault="00D10FE5" w:rsidP="00270B54">
            <w:pPr>
              <w:pStyle w:val="ListParagraph"/>
              <w:numPr>
                <w:ilvl w:val="0"/>
                <w:numId w:val="6"/>
              </w:numPr>
              <w:autoSpaceDE w:val="0"/>
              <w:autoSpaceDN w:val="0"/>
              <w:adjustRightInd w:val="0"/>
              <w:rPr>
                <w:rFonts w:ascii="Times New Roman" w:hAnsi="Times New Roman" w:cs="Times New Roman"/>
                <w:i/>
                <w:iCs/>
                <w:sz w:val="24"/>
                <w:szCs w:val="24"/>
              </w:rPr>
            </w:pPr>
            <w:r w:rsidRPr="008D3C7D">
              <w:rPr>
                <w:rFonts w:ascii="Times New Roman" w:hAnsi="Times New Roman" w:cs="Times New Roman"/>
                <w:i/>
                <w:iCs/>
                <w:sz w:val="24"/>
                <w:szCs w:val="24"/>
              </w:rPr>
              <w:t>D</w:t>
            </w:r>
            <w:r w:rsidRPr="008D3C7D">
              <w:rPr>
                <w:rFonts w:ascii="Times New Roman" w:hAnsi="Times New Roman" w:cs="Times New Roman"/>
                <w:sz w:val="24"/>
                <w:szCs w:val="24"/>
              </w:rPr>
              <w:t>ecide whether two quantities are in a proportional relationship, e.g., by testin</w:t>
            </w:r>
            <w:r w:rsidRPr="008D3C7D">
              <w:rPr>
                <w:rFonts w:ascii="Times New Roman" w:hAnsi="Times New Roman" w:cs="Times New Roman"/>
                <w:i/>
                <w:iCs/>
                <w:sz w:val="24"/>
                <w:szCs w:val="24"/>
              </w:rPr>
              <w:t>g for equivalent ratios in a table or graphing on a coordinate plane and observing whether the graph is a straight line through the origin.</w:t>
            </w:r>
          </w:p>
          <w:p w:rsidR="00D10FE5" w:rsidRPr="008D3C7D" w:rsidRDefault="00D10FE5" w:rsidP="00270B54">
            <w:pPr>
              <w:pStyle w:val="ListParagraph"/>
              <w:autoSpaceDE w:val="0"/>
              <w:autoSpaceDN w:val="0"/>
              <w:adjustRightInd w:val="0"/>
              <w:ind w:left="1080"/>
              <w:rPr>
                <w:rFonts w:ascii="Times New Roman" w:hAnsi="Times New Roman" w:cs="Times New Roman"/>
                <w:i/>
                <w:iCs/>
                <w:sz w:val="24"/>
                <w:szCs w:val="24"/>
              </w:rPr>
            </w:pPr>
          </w:p>
          <w:p w:rsidR="00D10FE5" w:rsidRPr="008D3C7D" w:rsidRDefault="00D10FE5" w:rsidP="00270B54">
            <w:pPr>
              <w:pStyle w:val="ListParagraph"/>
              <w:numPr>
                <w:ilvl w:val="0"/>
                <w:numId w:val="6"/>
              </w:numPr>
              <w:autoSpaceDE w:val="0"/>
              <w:autoSpaceDN w:val="0"/>
              <w:adjustRightInd w:val="0"/>
              <w:rPr>
                <w:rFonts w:ascii="Times New Roman" w:hAnsi="Times New Roman" w:cs="Times New Roman"/>
                <w:sz w:val="24"/>
                <w:szCs w:val="24"/>
              </w:rPr>
            </w:pPr>
            <w:r w:rsidRPr="008D3C7D">
              <w:rPr>
                <w:rFonts w:ascii="Times New Roman" w:hAnsi="Times New Roman" w:cs="Times New Roman"/>
                <w:sz w:val="24"/>
                <w:szCs w:val="24"/>
              </w:rPr>
              <w:t>Identify the constant of proportionality (unit rate) in tables, graphs, equations, diagrams, and verbal descriptions of proportional relationships.</w:t>
            </w:r>
          </w:p>
          <w:p w:rsidR="00D10FE5" w:rsidRPr="008D3C7D" w:rsidRDefault="00D10FE5" w:rsidP="00270B54">
            <w:pPr>
              <w:pStyle w:val="ListParagraph"/>
              <w:autoSpaceDE w:val="0"/>
              <w:autoSpaceDN w:val="0"/>
              <w:adjustRightInd w:val="0"/>
              <w:ind w:left="1080"/>
              <w:rPr>
                <w:rFonts w:ascii="Times New Roman" w:hAnsi="Times New Roman" w:cs="Times New Roman"/>
                <w:sz w:val="24"/>
                <w:szCs w:val="24"/>
              </w:rPr>
            </w:pPr>
          </w:p>
          <w:p w:rsidR="00D10FE5" w:rsidRPr="008D3C7D" w:rsidRDefault="00D10FE5" w:rsidP="00270B54">
            <w:pPr>
              <w:autoSpaceDE w:val="0"/>
              <w:autoSpaceDN w:val="0"/>
              <w:adjustRightInd w:val="0"/>
              <w:ind w:left="720"/>
              <w:rPr>
                <w:rFonts w:ascii="Times New Roman" w:hAnsi="Times New Roman" w:cs="Times New Roman"/>
                <w:i/>
                <w:iCs/>
                <w:sz w:val="24"/>
                <w:szCs w:val="24"/>
              </w:rPr>
            </w:pPr>
            <w:r w:rsidRPr="008D3C7D">
              <w:rPr>
                <w:rFonts w:ascii="Times New Roman" w:hAnsi="Times New Roman" w:cs="Times New Roman"/>
                <w:b/>
                <w:sz w:val="24"/>
                <w:szCs w:val="24"/>
              </w:rPr>
              <w:t>c.</w:t>
            </w:r>
            <w:r w:rsidRPr="008D3C7D">
              <w:rPr>
                <w:rFonts w:ascii="Times New Roman" w:hAnsi="Times New Roman" w:cs="Times New Roman"/>
                <w:sz w:val="24"/>
                <w:szCs w:val="24"/>
              </w:rPr>
              <w:t xml:space="preserve"> Represent proportional relationships by equations. </w:t>
            </w:r>
            <w:r w:rsidRPr="008D3C7D">
              <w:rPr>
                <w:rFonts w:ascii="Times New Roman" w:hAnsi="Times New Roman" w:cs="Times New Roman"/>
                <w:i/>
                <w:iCs/>
                <w:sz w:val="24"/>
                <w:szCs w:val="24"/>
              </w:rPr>
              <w:t>For example, if total cost t is proportional to the number n of items purchased at a constant price p, the relationship between the total cost and the number of items can be expressed as t = pn.</w:t>
            </w:r>
          </w:p>
          <w:p w:rsidR="00D10FE5" w:rsidRPr="008D3C7D" w:rsidRDefault="00D10FE5" w:rsidP="00270B54">
            <w:pPr>
              <w:autoSpaceDE w:val="0"/>
              <w:autoSpaceDN w:val="0"/>
              <w:adjustRightInd w:val="0"/>
              <w:ind w:left="720"/>
              <w:rPr>
                <w:rFonts w:ascii="Times New Roman" w:hAnsi="Times New Roman" w:cs="Times New Roman"/>
                <w:i/>
                <w:iCs/>
                <w:sz w:val="24"/>
                <w:szCs w:val="24"/>
              </w:rPr>
            </w:pPr>
          </w:p>
          <w:p w:rsidR="00D10FE5" w:rsidRPr="008D3C7D" w:rsidRDefault="00D10FE5" w:rsidP="00270B54">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d.</w:t>
            </w:r>
            <w:r w:rsidRPr="008D3C7D">
              <w:rPr>
                <w:rFonts w:ascii="Times New Roman" w:hAnsi="Times New Roman" w:cs="Times New Roman"/>
                <w:sz w:val="24"/>
                <w:szCs w:val="24"/>
              </w:rPr>
              <w:t xml:space="preserve"> Explain what a point (x, y) on the graph of a proportional relationship means in terms of the situation, with special attention to the points (0, 0) and (1, r) where r is the unit rate.</w:t>
            </w:r>
          </w:p>
          <w:p w:rsidR="00D10FE5" w:rsidRPr="008D3C7D" w:rsidRDefault="00D10FE5" w:rsidP="00546771">
            <w:pPr>
              <w:autoSpaceDE w:val="0"/>
              <w:autoSpaceDN w:val="0"/>
              <w:adjustRightInd w:val="0"/>
              <w:rPr>
                <w:rFonts w:ascii="Times New Roman" w:hAnsi="Times New Roman" w:cs="Times New Roman"/>
                <w:sz w:val="24"/>
                <w:szCs w:val="24"/>
              </w:rPr>
            </w:pPr>
          </w:p>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b/>
                <w:sz w:val="24"/>
                <w:szCs w:val="24"/>
                <w:u w:val="single"/>
              </w:rPr>
              <w:lastRenderedPageBreak/>
              <w:t>7.RP.3</w:t>
            </w:r>
            <w:proofErr w:type="gramEnd"/>
            <w:r w:rsidRPr="008D3C7D">
              <w:rPr>
                <w:rFonts w:ascii="Times New Roman" w:hAnsi="Times New Roman" w:cs="Times New Roman"/>
                <w:sz w:val="24"/>
                <w:szCs w:val="24"/>
              </w:rPr>
              <w:t xml:space="preserve"> Use proportional relationships to solve multistep ratio and percent problems. </w:t>
            </w:r>
            <w:r w:rsidRPr="008D3C7D">
              <w:rPr>
                <w:rFonts w:ascii="Times New Roman" w:hAnsi="Times New Roman" w:cs="Times New Roman"/>
                <w:i/>
                <w:iCs/>
                <w:sz w:val="24"/>
                <w:szCs w:val="24"/>
              </w:rPr>
              <w:t>Examples: simple interest, tax, markups and markdowns,</w:t>
            </w:r>
          </w:p>
          <w:p w:rsidR="00D10FE5" w:rsidRPr="008D3C7D" w:rsidRDefault="00D10FE5" w:rsidP="00270B54">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i/>
                <w:iCs/>
                <w:sz w:val="24"/>
                <w:szCs w:val="24"/>
              </w:rPr>
              <w:t>gratuities</w:t>
            </w:r>
            <w:proofErr w:type="gramEnd"/>
            <w:r w:rsidRPr="008D3C7D">
              <w:rPr>
                <w:rFonts w:ascii="Times New Roman" w:hAnsi="Times New Roman" w:cs="Times New Roman"/>
                <w:i/>
                <w:iCs/>
                <w:sz w:val="24"/>
                <w:szCs w:val="24"/>
              </w:rPr>
              <w:t xml:space="preserve"> and commissions, fees, percent increase and decrease, percent error.</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lastRenderedPageBreak/>
              <w:t>8.1</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8.2</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10.5</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8.4</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8.5</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Not in text</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 xml:space="preserve">9.1-9.5 </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9.6</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9.7</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 xml:space="preserve">9.8 </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tc>
        <w:tc>
          <w:tcPr>
            <w:tcW w:w="1620" w:type="dxa"/>
          </w:tcPr>
          <w:p w:rsidR="009C5ECA" w:rsidRDefault="009C5ECA" w:rsidP="009C5ECA">
            <w:pPr>
              <w:pStyle w:val="Default"/>
              <w:rPr>
                <w:rFonts w:ascii="Times New Roman" w:hAnsi="Times New Roman" w:cs="Times New Roman"/>
              </w:rPr>
            </w:pPr>
            <w:r>
              <w:rPr>
                <w:rFonts w:ascii="Times New Roman" w:hAnsi="Times New Roman" w:cs="Times New Roman"/>
              </w:rPr>
              <w:lastRenderedPageBreak/>
              <w:t>p. 540, #17, #18</w:t>
            </w:r>
          </w:p>
          <w:p w:rsidR="00D10FE5" w:rsidRDefault="00D10FE5"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9C5ECA" w:rsidRDefault="000A2244" w:rsidP="000F2834">
            <w:pPr>
              <w:pStyle w:val="Default"/>
              <w:rPr>
                <w:rFonts w:ascii="Times New Roman" w:hAnsi="Times New Roman" w:cs="Times New Roman"/>
              </w:rPr>
            </w:pPr>
            <w:r>
              <w:rPr>
                <w:rFonts w:ascii="Times New Roman" w:hAnsi="Times New Roman" w:cs="Times New Roman"/>
              </w:rPr>
              <w:t>p. 428 #51</w:t>
            </w: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9C5ECA">
            <w:pPr>
              <w:pStyle w:val="Default"/>
              <w:rPr>
                <w:rFonts w:ascii="Times New Roman" w:hAnsi="Times New Roman" w:cs="Times New Roman"/>
              </w:rPr>
            </w:pPr>
            <w:r>
              <w:rPr>
                <w:rFonts w:ascii="Times New Roman" w:hAnsi="Times New Roman" w:cs="Times New Roman"/>
              </w:rPr>
              <w:t>p. 428, #57</w:t>
            </w: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B20583" w:rsidRDefault="00B20583" w:rsidP="000F2834">
            <w:pPr>
              <w:pStyle w:val="Default"/>
              <w:rPr>
                <w:rFonts w:ascii="Times New Roman" w:hAnsi="Times New Roman" w:cs="Times New Roman"/>
              </w:rPr>
            </w:pPr>
          </w:p>
          <w:p w:rsidR="009C5ECA" w:rsidRDefault="000A2244" w:rsidP="000F2834">
            <w:pPr>
              <w:pStyle w:val="Default"/>
              <w:rPr>
                <w:rFonts w:ascii="Times New Roman" w:hAnsi="Times New Roman" w:cs="Times New Roman"/>
              </w:rPr>
            </w:pPr>
            <w:r>
              <w:rPr>
                <w:rFonts w:ascii="Times New Roman" w:hAnsi="Times New Roman" w:cs="Times New Roman"/>
              </w:rPr>
              <w:t>Pre</w:t>
            </w:r>
            <w:r w:rsidR="00B20583">
              <w:rPr>
                <w:rFonts w:ascii="Times New Roman" w:hAnsi="Times New Roman" w:cs="Times New Roman"/>
              </w:rPr>
              <w:t>-</w:t>
            </w:r>
            <w:r>
              <w:rPr>
                <w:rFonts w:ascii="Times New Roman" w:hAnsi="Times New Roman" w:cs="Times New Roman"/>
              </w:rPr>
              <w:t>teach</w:t>
            </w:r>
            <w:r w:rsidR="00B20583">
              <w:rPr>
                <w:rFonts w:ascii="Times New Roman" w:hAnsi="Times New Roman" w:cs="Times New Roman"/>
              </w:rPr>
              <w:t xml:space="preserve"> 9.1-9.5</w:t>
            </w: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0A2244" w:rsidP="000F2834">
            <w:pPr>
              <w:pStyle w:val="Default"/>
              <w:rPr>
                <w:rFonts w:ascii="Times New Roman" w:hAnsi="Times New Roman" w:cs="Times New Roman"/>
              </w:rPr>
            </w:pPr>
            <w:r>
              <w:rPr>
                <w:rFonts w:ascii="Times New Roman" w:hAnsi="Times New Roman" w:cs="Times New Roman"/>
              </w:rPr>
              <w:t>I</w:t>
            </w:r>
            <w:r w:rsidRPr="008D3C7D">
              <w:rPr>
                <w:rFonts w:ascii="Times New Roman" w:hAnsi="Times New Roman" w:cs="Times New Roman"/>
              </w:rPr>
              <w:t>nclude Pre-</w:t>
            </w:r>
            <w:proofErr w:type="spellStart"/>
            <w:r w:rsidRPr="008D3C7D">
              <w:rPr>
                <w:rFonts w:ascii="Times New Roman" w:hAnsi="Times New Roman" w:cs="Times New Roman"/>
              </w:rPr>
              <w:t>Ap</w:t>
            </w:r>
            <w:proofErr w:type="spellEnd"/>
            <w:r w:rsidRPr="008D3C7D">
              <w:rPr>
                <w:rFonts w:ascii="Times New Roman" w:hAnsi="Times New Roman" w:cs="Times New Roman"/>
              </w:rPr>
              <w:t xml:space="preserve"> materials</w:t>
            </w: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9C5ECA" w:rsidP="000F2834">
            <w:pPr>
              <w:pStyle w:val="Default"/>
              <w:rPr>
                <w:rFonts w:ascii="Times New Roman" w:hAnsi="Times New Roman" w:cs="Times New Roman"/>
              </w:rPr>
            </w:pPr>
          </w:p>
          <w:p w:rsidR="009C5ECA" w:rsidRDefault="000A2244" w:rsidP="009C5ECA">
            <w:pPr>
              <w:pStyle w:val="Default"/>
              <w:rPr>
                <w:rFonts w:ascii="Times New Roman" w:hAnsi="Times New Roman" w:cs="Times New Roman"/>
              </w:rPr>
            </w:pPr>
            <w:r>
              <w:rPr>
                <w:rFonts w:ascii="Times New Roman" w:hAnsi="Times New Roman" w:cs="Times New Roman"/>
              </w:rPr>
              <w:t>Pre</w:t>
            </w:r>
            <w:r w:rsidR="00B20583">
              <w:rPr>
                <w:rFonts w:ascii="Times New Roman" w:hAnsi="Times New Roman" w:cs="Times New Roman"/>
              </w:rPr>
              <w:t>-</w:t>
            </w:r>
            <w:bookmarkStart w:id="0" w:name="_GoBack"/>
            <w:bookmarkEnd w:id="0"/>
            <w:r>
              <w:rPr>
                <w:rFonts w:ascii="Times New Roman" w:hAnsi="Times New Roman" w:cs="Times New Roman"/>
              </w:rPr>
              <w:t xml:space="preserve">teach </w:t>
            </w:r>
            <w:r w:rsidR="00B20583">
              <w:rPr>
                <w:rFonts w:ascii="Times New Roman" w:hAnsi="Times New Roman" w:cs="Times New Roman"/>
              </w:rPr>
              <w:t xml:space="preserve">9.1-9.5 </w:t>
            </w:r>
            <w:r w:rsidR="009C5ECA">
              <w:rPr>
                <w:rFonts w:ascii="Times New Roman" w:hAnsi="Times New Roman" w:cs="Times New Roman"/>
              </w:rPr>
              <w:t xml:space="preserve"> </w:t>
            </w:r>
          </w:p>
          <w:p w:rsidR="000A2244" w:rsidRDefault="000A2244" w:rsidP="009C5ECA">
            <w:pPr>
              <w:pStyle w:val="Default"/>
              <w:rPr>
                <w:rFonts w:ascii="Times New Roman" w:hAnsi="Times New Roman" w:cs="Times New Roman"/>
              </w:rPr>
            </w:pPr>
          </w:p>
          <w:p w:rsidR="009C5ECA" w:rsidRPr="008D3C7D" w:rsidRDefault="00B20583" w:rsidP="009C5ECA">
            <w:pPr>
              <w:pStyle w:val="Default"/>
              <w:rPr>
                <w:rFonts w:ascii="Times New Roman" w:hAnsi="Times New Roman" w:cs="Times New Roman"/>
              </w:rPr>
            </w:pPr>
            <w:r>
              <w:rPr>
                <w:rFonts w:ascii="Times New Roman" w:hAnsi="Times New Roman" w:cs="Times New Roman"/>
              </w:rPr>
              <w:t>Include Pre-</w:t>
            </w:r>
            <w:proofErr w:type="spellStart"/>
            <w:r>
              <w:rPr>
                <w:rFonts w:ascii="Times New Roman" w:hAnsi="Times New Roman" w:cs="Times New Roman"/>
              </w:rPr>
              <w:t>Ap</w:t>
            </w:r>
            <w:proofErr w:type="spellEnd"/>
            <w:r>
              <w:rPr>
                <w:rFonts w:ascii="Times New Roman" w:hAnsi="Times New Roman" w:cs="Times New Roman"/>
              </w:rPr>
              <w:t xml:space="preserve"> </w:t>
            </w:r>
            <w:r w:rsidR="000A2244">
              <w:rPr>
                <w:rFonts w:ascii="Times New Roman" w:hAnsi="Times New Roman" w:cs="Times New Roman"/>
              </w:rPr>
              <w:t>A</w:t>
            </w:r>
            <w:r w:rsidR="009C5ECA">
              <w:rPr>
                <w:rFonts w:ascii="Times New Roman" w:hAnsi="Times New Roman" w:cs="Times New Roman"/>
              </w:rPr>
              <w:t>ctivities</w:t>
            </w: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rPr>
            </w:pP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Use properties of operations to generate equivalent expressions.</w:t>
            </w:r>
          </w:p>
        </w:tc>
        <w:tc>
          <w:tcPr>
            <w:tcW w:w="4300" w:type="dxa"/>
          </w:tcPr>
          <w:p w:rsidR="00D10FE5" w:rsidRPr="008D3C7D" w:rsidRDefault="00D10FE5" w:rsidP="00546771">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7.EE.1</w:t>
            </w:r>
            <w:proofErr w:type="gramEnd"/>
            <w:r w:rsidRPr="008D3C7D">
              <w:rPr>
                <w:rFonts w:ascii="Times New Roman" w:hAnsi="Times New Roman" w:cs="Times New Roman"/>
                <w:sz w:val="24"/>
                <w:szCs w:val="24"/>
              </w:rPr>
              <w:t xml:space="preserve"> Apply properties of operations as strategies to add, subtract, factor, and expand linear expressions with rational coefficients.</w:t>
            </w:r>
          </w:p>
          <w:p w:rsidR="00D10FE5" w:rsidRPr="008D3C7D" w:rsidRDefault="00D10FE5" w:rsidP="00546771">
            <w:pPr>
              <w:autoSpaceDE w:val="0"/>
              <w:autoSpaceDN w:val="0"/>
              <w:adjustRightInd w:val="0"/>
              <w:rPr>
                <w:rFonts w:ascii="Times New Roman" w:hAnsi="Times New Roman" w:cs="Times New Roman"/>
                <w:sz w:val="24"/>
                <w:szCs w:val="24"/>
              </w:rPr>
            </w:pPr>
          </w:p>
          <w:p w:rsidR="00D10FE5" w:rsidRPr="008D3C7D" w:rsidRDefault="00D10FE5" w:rsidP="00546771">
            <w:pPr>
              <w:autoSpaceDE w:val="0"/>
              <w:autoSpaceDN w:val="0"/>
              <w:adjustRightInd w:val="0"/>
              <w:rPr>
                <w:rFonts w:ascii="Times New Roman" w:hAnsi="Times New Roman" w:cs="Times New Roman"/>
                <w:sz w:val="24"/>
                <w:szCs w:val="24"/>
              </w:rPr>
            </w:pPr>
            <w:r w:rsidRPr="008D3C7D">
              <w:rPr>
                <w:rFonts w:ascii="Times New Roman" w:hAnsi="Times New Roman" w:cs="Times New Roman"/>
                <w:b/>
                <w:sz w:val="24"/>
                <w:szCs w:val="24"/>
                <w:u w:val="single"/>
              </w:rPr>
              <w:t>7.EE.2</w:t>
            </w:r>
            <w:r w:rsidRPr="008D3C7D">
              <w:rPr>
                <w:rFonts w:ascii="Times New Roman" w:hAnsi="Times New Roman" w:cs="Times New Roman"/>
                <w:sz w:val="24"/>
                <w:szCs w:val="24"/>
              </w:rPr>
              <w:t xml:space="preserve"> Understand that rewriting an expression in different forms in a problem context can shed light on the problem and how the quantities</w:t>
            </w:r>
          </w:p>
          <w:p w:rsidR="00D10FE5" w:rsidRPr="008D3C7D" w:rsidRDefault="00D10FE5" w:rsidP="00270B54">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sz w:val="24"/>
                <w:szCs w:val="24"/>
              </w:rPr>
              <w:t>in</w:t>
            </w:r>
            <w:proofErr w:type="gramEnd"/>
            <w:r w:rsidRPr="008D3C7D">
              <w:rPr>
                <w:rFonts w:ascii="Times New Roman" w:hAnsi="Times New Roman" w:cs="Times New Roman"/>
                <w:sz w:val="24"/>
                <w:szCs w:val="24"/>
              </w:rPr>
              <w:t xml:space="preserve"> it are related. </w:t>
            </w:r>
            <w:r w:rsidRPr="008D3C7D">
              <w:rPr>
                <w:rFonts w:ascii="Times New Roman" w:hAnsi="Times New Roman" w:cs="Times New Roman"/>
                <w:i/>
                <w:iCs/>
                <w:sz w:val="24"/>
                <w:szCs w:val="24"/>
              </w:rPr>
              <w:t>For example, a + 0.05a = 1.05a means that “increase by 5%” is the same as “multiply by 1.05.”</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6.7</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7.2</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7.3</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7.1</w:t>
            </w:r>
          </w:p>
        </w:tc>
        <w:tc>
          <w:tcPr>
            <w:tcW w:w="1620" w:type="dxa"/>
          </w:tcPr>
          <w:p w:rsidR="00D10FE5" w:rsidRPr="008D3C7D" w:rsidRDefault="008367F5" w:rsidP="000F2834">
            <w:pPr>
              <w:pStyle w:val="Default"/>
              <w:rPr>
                <w:rFonts w:ascii="Times New Roman" w:hAnsi="Times New Roman" w:cs="Times New Roman"/>
              </w:rPr>
            </w:pPr>
            <w:r>
              <w:rPr>
                <w:rFonts w:ascii="Times New Roman" w:hAnsi="Times New Roman" w:cs="Times New Roman"/>
              </w:rPr>
              <w:t>Lacks factoring</w:t>
            </w: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rPr>
            </w:pP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Solve real-life and mathematical problems using numerical and algebraic expressions and equations</w:t>
            </w:r>
          </w:p>
        </w:tc>
        <w:tc>
          <w:tcPr>
            <w:tcW w:w="4300" w:type="dxa"/>
          </w:tcPr>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b/>
                <w:sz w:val="24"/>
                <w:szCs w:val="24"/>
                <w:u w:val="single"/>
              </w:rPr>
              <w:t>7.EE.3</w:t>
            </w:r>
            <w:proofErr w:type="gramEnd"/>
            <w:r w:rsidRPr="008D3C7D">
              <w:rPr>
                <w:rFonts w:ascii="Times New Roman" w:hAnsi="Times New Roman" w:cs="Times New Roman"/>
                <w:sz w:val="24"/>
                <w:szCs w:val="24"/>
              </w:rPr>
              <w:t xml:space="preserve"> Solve multi-step real-life and mathematical problems posed with positive and negative rational numbers in any form (whole numbers, fractions, and decimals), using tools strategically. Apply properties of operations to calculate with numbers in any form; convert between forms as appropriate; and assess the reasonableness of answers using mental computation and estimation strategies. </w:t>
            </w:r>
            <w:r w:rsidRPr="008D3C7D">
              <w:rPr>
                <w:rFonts w:ascii="Times New Roman" w:hAnsi="Times New Roman" w:cs="Times New Roman"/>
                <w:i/>
                <w:iCs/>
                <w:sz w:val="24"/>
                <w:szCs w:val="24"/>
              </w:rPr>
              <w:t>For example: If a woman making $25 an hour gets a 10% raise, she will make an additional 1/10 of her salary an hour, or $2.50, for a new salary of $27.50. If you want to place a towel bar 9 3/4 inches long in the center of a door that is 27 1/2 inches wide, you will need to place the bar about 9 inches from each</w:t>
            </w:r>
          </w:p>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i/>
                <w:iCs/>
                <w:sz w:val="24"/>
                <w:szCs w:val="24"/>
              </w:rPr>
              <w:t>edge</w:t>
            </w:r>
            <w:proofErr w:type="gramEnd"/>
            <w:r w:rsidRPr="008D3C7D">
              <w:rPr>
                <w:rFonts w:ascii="Times New Roman" w:hAnsi="Times New Roman" w:cs="Times New Roman"/>
                <w:i/>
                <w:iCs/>
                <w:sz w:val="24"/>
                <w:szCs w:val="24"/>
              </w:rPr>
              <w:t xml:space="preserve">; this estimate can be used as a check on the exact </w:t>
            </w:r>
            <w:r w:rsidRPr="008D3C7D">
              <w:rPr>
                <w:rFonts w:ascii="Times New Roman" w:hAnsi="Times New Roman" w:cs="Times New Roman"/>
                <w:i/>
                <w:iCs/>
                <w:sz w:val="24"/>
                <w:szCs w:val="24"/>
              </w:rPr>
              <w:lastRenderedPageBreak/>
              <w:t>computation.</w:t>
            </w:r>
          </w:p>
          <w:p w:rsidR="00D10FE5" w:rsidRPr="008D3C7D" w:rsidRDefault="00D10FE5" w:rsidP="00546771">
            <w:pPr>
              <w:autoSpaceDE w:val="0"/>
              <w:autoSpaceDN w:val="0"/>
              <w:adjustRightInd w:val="0"/>
              <w:rPr>
                <w:rFonts w:ascii="Times New Roman" w:hAnsi="Times New Roman" w:cs="Times New Roman"/>
                <w:i/>
                <w:iCs/>
                <w:sz w:val="24"/>
                <w:szCs w:val="24"/>
              </w:rPr>
            </w:pPr>
          </w:p>
          <w:p w:rsidR="00D10FE5" w:rsidRPr="008D3C7D" w:rsidRDefault="00D10FE5" w:rsidP="00546771">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i/>
                <w:iCs/>
                <w:sz w:val="24"/>
                <w:szCs w:val="24"/>
                <w:u w:val="single"/>
              </w:rPr>
              <w:t>7.EE.4</w:t>
            </w:r>
            <w:proofErr w:type="gramEnd"/>
            <w:r w:rsidRPr="008D3C7D">
              <w:rPr>
                <w:rFonts w:ascii="Times New Roman" w:hAnsi="Times New Roman" w:cs="Times New Roman"/>
                <w:i/>
                <w:iCs/>
                <w:sz w:val="24"/>
                <w:szCs w:val="24"/>
              </w:rPr>
              <w:t xml:space="preserve"> </w:t>
            </w:r>
            <w:r w:rsidRPr="008D3C7D">
              <w:rPr>
                <w:rFonts w:ascii="Times New Roman" w:hAnsi="Times New Roman" w:cs="Times New Roman"/>
                <w:sz w:val="24"/>
                <w:szCs w:val="24"/>
              </w:rPr>
              <w:t>Use variables to represent quantities in a real-world or mathematical problem, and construct simple equations and inequalities to solve problems by reasoning about the quantities.</w:t>
            </w:r>
          </w:p>
          <w:p w:rsidR="00D10FE5" w:rsidRPr="008D3C7D" w:rsidRDefault="00D10FE5" w:rsidP="00270B54">
            <w:pPr>
              <w:autoSpaceDE w:val="0"/>
              <w:autoSpaceDN w:val="0"/>
              <w:adjustRightInd w:val="0"/>
              <w:ind w:left="720"/>
              <w:rPr>
                <w:rFonts w:ascii="Times New Roman" w:hAnsi="Times New Roman" w:cs="Times New Roman"/>
                <w:i/>
                <w:iCs/>
                <w:sz w:val="24"/>
                <w:szCs w:val="24"/>
              </w:rPr>
            </w:pPr>
            <w:r w:rsidRPr="008D3C7D">
              <w:rPr>
                <w:rFonts w:ascii="Times New Roman" w:hAnsi="Times New Roman" w:cs="Times New Roman"/>
                <w:b/>
                <w:sz w:val="24"/>
                <w:szCs w:val="24"/>
              </w:rPr>
              <w:t>a.</w:t>
            </w:r>
            <w:r w:rsidRPr="008D3C7D">
              <w:rPr>
                <w:rFonts w:ascii="Times New Roman" w:hAnsi="Times New Roman" w:cs="Times New Roman"/>
                <w:sz w:val="24"/>
                <w:szCs w:val="24"/>
              </w:rPr>
              <w:t xml:space="preserve"> Solve word problems leading to equations of the form </w:t>
            </w:r>
            <w:r w:rsidRPr="008D3C7D">
              <w:rPr>
                <w:rFonts w:ascii="Times New Roman" w:hAnsi="Times New Roman" w:cs="Times New Roman"/>
                <w:i/>
                <w:iCs/>
                <w:sz w:val="24"/>
                <w:szCs w:val="24"/>
              </w:rPr>
              <w:t xml:space="preserve">px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r</w:t>
            </w:r>
          </w:p>
          <w:p w:rsidR="00D10FE5" w:rsidRPr="008D3C7D" w:rsidRDefault="00D10FE5" w:rsidP="00270B54">
            <w:pPr>
              <w:autoSpaceDE w:val="0"/>
              <w:autoSpaceDN w:val="0"/>
              <w:adjustRightInd w:val="0"/>
              <w:ind w:left="720"/>
              <w:rPr>
                <w:rFonts w:ascii="Times New Roman" w:hAnsi="Times New Roman" w:cs="Times New Roman"/>
                <w:i/>
                <w:iCs/>
                <w:sz w:val="24"/>
                <w:szCs w:val="24"/>
              </w:rPr>
            </w:pPr>
            <w:proofErr w:type="gramStart"/>
            <w:r w:rsidRPr="008D3C7D">
              <w:rPr>
                <w:rFonts w:ascii="Times New Roman" w:hAnsi="Times New Roman" w:cs="Times New Roman"/>
                <w:sz w:val="24"/>
                <w:szCs w:val="24"/>
              </w:rPr>
              <w:t>and</w:t>
            </w:r>
            <w:proofErr w:type="gramEnd"/>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p</w:t>
            </w:r>
            <w:r w:rsidRPr="008D3C7D">
              <w:rPr>
                <w:rFonts w:ascii="Times New Roman" w:hAnsi="Times New Roman" w:cs="Times New Roman"/>
                <w:sz w:val="24"/>
                <w:szCs w:val="24"/>
              </w:rPr>
              <w:t>(</w:t>
            </w:r>
            <w:r w:rsidRPr="008D3C7D">
              <w:rPr>
                <w:rFonts w:ascii="Times New Roman" w:hAnsi="Times New Roman" w:cs="Times New Roman"/>
                <w:i/>
                <w:iCs/>
                <w:sz w:val="24"/>
                <w:szCs w:val="24"/>
              </w:rPr>
              <w:t xml:space="preserve">x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q</w:t>
            </w:r>
            <w:r w:rsidRPr="008D3C7D">
              <w:rPr>
                <w:rFonts w:ascii="Times New Roman" w:hAnsi="Times New Roman" w:cs="Times New Roman"/>
                <w:sz w:val="24"/>
                <w:szCs w:val="24"/>
              </w:rPr>
              <w:t xml:space="preserve">) = </w:t>
            </w:r>
            <w:r w:rsidRPr="008D3C7D">
              <w:rPr>
                <w:rFonts w:ascii="Times New Roman" w:hAnsi="Times New Roman" w:cs="Times New Roman"/>
                <w:i/>
                <w:iCs/>
                <w:sz w:val="24"/>
                <w:szCs w:val="24"/>
              </w:rPr>
              <w:t>r</w:t>
            </w:r>
            <w:r w:rsidRPr="008D3C7D">
              <w:rPr>
                <w:rFonts w:ascii="Times New Roman" w:hAnsi="Times New Roman" w:cs="Times New Roman"/>
                <w:sz w:val="24"/>
                <w:szCs w:val="24"/>
              </w:rPr>
              <w:t xml:space="preserve">, where </w:t>
            </w:r>
            <w:r w:rsidRPr="008D3C7D">
              <w:rPr>
                <w:rFonts w:ascii="Times New Roman" w:hAnsi="Times New Roman" w:cs="Times New Roman"/>
                <w:i/>
                <w:iCs/>
                <w:sz w:val="24"/>
                <w:szCs w:val="24"/>
              </w:rPr>
              <w:t>p</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q</w:t>
            </w:r>
            <w:r w:rsidRPr="008D3C7D">
              <w:rPr>
                <w:rFonts w:ascii="Times New Roman" w:hAnsi="Times New Roman" w:cs="Times New Roman"/>
                <w:sz w:val="24"/>
                <w:szCs w:val="24"/>
              </w:rPr>
              <w:t xml:space="preserve">, and </w:t>
            </w:r>
            <w:r w:rsidRPr="008D3C7D">
              <w:rPr>
                <w:rFonts w:ascii="Times New Roman" w:hAnsi="Times New Roman" w:cs="Times New Roman"/>
                <w:i/>
                <w:iCs/>
                <w:sz w:val="24"/>
                <w:szCs w:val="24"/>
              </w:rPr>
              <w:t xml:space="preserve">r </w:t>
            </w:r>
            <w:r w:rsidRPr="008D3C7D">
              <w:rPr>
                <w:rFonts w:ascii="Times New Roman" w:hAnsi="Times New Roman" w:cs="Times New Roman"/>
                <w:sz w:val="24"/>
                <w:szCs w:val="24"/>
              </w:rPr>
              <w:t xml:space="preserve">are specific rational numbers. Solve equations of these forms fluently. Compare an algebraic solution to an arithmetic solution, identifying the sequence of the operations used in each approach. </w:t>
            </w:r>
            <w:r w:rsidRPr="008D3C7D">
              <w:rPr>
                <w:rFonts w:ascii="Times New Roman" w:hAnsi="Times New Roman" w:cs="Times New Roman"/>
                <w:i/>
                <w:iCs/>
                <w:sz w:val="24"/>
                <w:szCs w:val="24"/>
              </w:rPr>
              <w:t>For example, the perimeter of a rectangle is 54 cm. Its length is 6 cm. What is its width?</w:t>
            </w:r>
          </w:p>
          <w:p w:rsidR="00D10FE5" w:rsidRPr="008D3C7D" w:rsidRDefault="00D10FE5" w:rsidP="00270B54">
            <w:pPr>
              <w:autoSpaceDE w:val="0"/>
              <w:autoSpaceDN w:val="0"/>
              <w:adjustRightInd w:val="0"/>
              <w:ind w:left="720"/>
              <w:rPr>
                <w:rFonts w:ascii="Times New Roman" w:hAnsi="Times New Roman" w:cs="Times New Roman"/>
                <w:sz w:val="24"/>
                <w:szCs w:val="24"/>
              </w:rPr>
            </w:pPr>
          </w:p>
          <w:p w:rsidR="00D10FE5" w:rsidRPr="008D3C7D" w:rsidRDefault="00D10FE5" w:rsidP="00270B54">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b.</w:t>
            </w:r>
            <w:r w:rsidRPr="008D3C7D">
              <w:rPr>
                <w:rFonts w:ascii="Times New Roman" w:hAnsi="Times New Roman" w:cs="Times New Roman"/>
                <w:sz w:val="24"/>
                <w:szCs w:val="24"/>
              </w:rPr>
              <w:t xml:space="preserve"> Solve word problems leading to inequalities of the form </w:t>
            </w:r>
            <w:r w:rsidRPr="008D3C7D">
              <w:rPr>
                <w:rFonts w:ascii="Times New Roman" w:hAnsi="Times New Roman" w:cs="Times New Roman"/>
                <w:i/>
                <w:iCs/>
                <w:sz w:val="24"/>
                <w:szCs w:val="24"/>
              </w:rPr>
              <w:t xml:space="preserve">px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 xml:space="preserve">&gt; </w:t>
            </w:r>
            <w:r w:rsidRPr="008D3C7D">
              <w:rPr>
                <w:rFonts w:ascii="Times New Roman" w:hAnsi="Times New Roman" w:cs="Times New Roman"/>
                <w:i/>
                <w:iCs/>
                <w:sz w:val="24"/>
                <w:szCs w:val="24"/>
              </w:rPr>
              <w:t xml:space="preserve">r </w:t>
            </w:r>
            <w:r w:rsidRPr="008D3C7D">
              <w:rPr>
                <w:rFonts w:ascii="Times New Roman" w:hAnsi="Times New Roman" w:cs="Times New Roman"/>
                <w:sz w:val="24"/>
                <w:szCs w:val="24"/>
              </w:rPr>
              <w:t xml:space="preserve">or </w:t>
            </w:r>
            <w:r w:rsidRPr="008D3C7D">
              <w:rPr>
                <w:rFonts w:ascii="Times New Roman" w:hAnsi="Times New Roman" w:cs="Times New Roman"/>
                <w:i/>
                <w:iCs/>
                <w:sz w:val="24"/>
                <w:szCs w:val="24"/>
              </w:rPr>
              <w:t xml:space="preserve">px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q </w:t>
            </w:r>
            <w:r w:rsidRPr="008D3C7D">
              <w:rPr>
                <w:rFonts w:ascii="Times New Roman" w:hAnsi="Times New Roman" w:cs="Times New Roman"/>
                <w:sz w:val="24"/>
                <w:szCs w:val="24"/>
              </w:rPr>
              <w:t xml:space="preserve">&lt; </w:t>
            </w:r>
            <w:r w:rsidRPr="008D3C7D">
              <w:rPr>
                <w:rFonts w:ascii="Times New Roman" w:hAnsi="Times New Roman" w:cs="Times New Roman"/>
                <w:i/>
                <w:iCs/>
                <w:sz w:val="24"/>
                <w:szCs w:val="24"/>
              </w:rPr>
              <w:t>r</w:t>
            </w:r>
            <w:r w:rsidRPr="008D3C7D">
              <w:rPr>
                <w:rFonts w:ascii="Times New Roman" w:hAnsi="Times New Roman" w:cs="Times New Roman"/>
                <w:sz w:val="24"/>
                <w:szCs w:val="24"/>
              </w:rPr>
              <w:t xml:space="preserve">, where </w:t>
            </w:r>
            <w:r w:rsidRPr="008D3C7D">
              <w:rPr>
                <w:rFonts w:ascii="Times New Roman" w:hAnsi="Times New Roman" w:cs="Times New Roman"/>
                <w:i/>
                <w:iCs/>
                <w:sz w:val="24"/>
                <w:szCs w:val="24"/>
              </w:rPr>
              <w:t>p</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q</w:t>
            </w:r>
            <w:r w:rsidRPr="008D3C7D">
              <w:rPr>
                <w:rFonts w:ascii="Times New Roman" w:hAnsi="Times New Roman" w:cs="Times New Roman"/>
                <w:sz w:val="24"/>
                <w:szCs w:val="24"/>
              </w:rPr>
              <w:t xml:space="preserve">, and </w:t>
            </w:r>
            <w:r w:rsidRPr="008D3C7D">
              <w:rPr>
                <w:rFonts w:ascii="Times New Roman" w:hAnsi="Times New Roman" w:cs="Times New Roman"/>
                <w:i/>
                <w:iCs/>
                <w:sz w:val="24"/>
                <w:szCs w:val="24"/>
              </w:rPr>
              <w:t xml:space="preserve">r </w:t>
            </w:r>
            <w:r w:rsidRPr="008D3C7D">
              <w:rPr>
                <w:rFonts w:ascii="Times New Roman" w:hAnsi="Times New Roman" w:cs="Times New Roman"/>
                <w:sz w:val="24"/>
                <w:szCs w:val="24"/>
              </w:rPr>
              <w:t xml:space="preserve">are specific rational numbers. Graph the solution set of the inequality and interpret it in the context of the problem. </w:t>
            </w:r>
            <w:r w:rsidRPr="008D3C7D">
              <w:rPr>
                <w:rFonts w:ascii="Times New Roman" w:hAnsi="Times New Roman" w:cs="Times New Roman"/>
                <w:i/>
                <w:iCs/>
                <w:sz w:val="24"/>
                <w:szCs w:val="24"/>
              </w:rPr>
              <w:t>For example: As a salesperson, you are paid $50 per week plus $3 per sale. This week you want your pay to be at least $100. Write an inequality for the number of sales you need to make, and describe the solutions.</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lastRenderedPageBreak/>
              <w:t>6.6</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6.7</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7.3</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7.4</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7.5</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7.6</w:t>
            </w:r>
          </w:p>
          <w:p w:rsidR="00D10FE5" w:rsidRPr="008D3C7D" w:rsidRDefault="00D10FE5" w:rsidP="000F2834">
            <w:pPr>
              <w:pStyle w:val="Default"/>
              <w:rPr>
                <w:rFonts w:ascii="Times New Roman" w:hAnsi="Times New Roman" w:cs="Times New Roman"/>
              </w:rPr>
            </w:pPr>
          </w:p>
        </w:tc>
        <w:tc>
          <w:tcPr>
            <w:tcW w:w="1620" w:type="dxa"/>
          </w:tcPr>
          <w:p w:rsidR="00D10FE5" w:rsidRDefault="00D10FE5"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F2834">
            <w:pPr>
              <w:pStyle w:val="Default"/>
              <w:rPr>
                <w:rFonts w:ascii="Times New Roman" w:hAnsi="Times New Roman" w:cs="Times New Roman"/>
              </w:rPr>
            </w:pPr>
          </w:p>
          <w:p w:rsidR="000A2244" w:rsidRDefault="000A2244" w:rsidP="000A2244">
            <w:pPr>
              <w:pStyle w:val="Default"/>
              <w:rPr>
                <w:rFonts w:ascii="Times New Roman" w:hAnsi="Times New Roman" w:cs="Times New Roman"/>
              </w:rPr>
            </w:pPr>
            <w:r w:rsidRPr="008D3C7D">
              <w:rPr>
                <w:rFonts w:ascii="Times New Roman" w:hAnsi="Times New Roman" w:cs="Times New Roman"/>
              </w:rPr>
              <w:t>Focus on problem-solving</w:t>
            </w:r>
            <w:r>
              <w:rPr>
                <w:rFonts w:ascii="Times New Roman" w:hAnsi="Times New Roman" w:cs="Times New Roman"/>
              </w:rPr>
              <w:t xml:space="preserve"> p. </w:t>
            </w:r>
            <w:r w:rsidRPr="008D3C7D">
              <w:rPr>
                <w:rFonts w:ascii="Times New Roman" w:hAnsi="Times New Roman" w:cs="Times New Roman"/>
              </w:rPr>
              <w:t>369-370</w:t>
            </w:r>
          </w:p>
          <w:p w:rsidR="000A2244" w:rsidRPr="008D3C7D" w:rsidRDefault="000A2244" w:rsidP="000F2834">
            <w:pPr>
              <w:pStyle w:val="Default"/>
              <w:rPr>
                <w:rFonts w:ascii="Times New Roman" w:hAnsi="Times New Roman" w:cs="Times New Roman"/>
              </w:rPr>
            </w:pP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rPr>
            </w:pP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 xml:space="preserve">Understand the connections between </w:t>
            </w:r>
            <w:r w:rsidRPr="008D3C7D">
              <w:rPr>
                <w:rFonts w:ascii="Times New Roman" w:hAnsi="Times New Roman" w:cs="Times New Roman"/>
                <w:sz w:val="24"/>
                <w:szCs w:val="24"/>
              </w:rPr>
              <w:lastRenderedPageBreak/>
              <w:t xml:space="preserve">proportional relationships, lines, and linear equations. </w:t>
            </w:r>
          </w:p>
          <w:p w:rsidR="00D10FE5" w:rsidRPr="008D3C7D" w:rsidRDefault="00D10FE5" w:rsidP="00D10FE5">
            <w:pPr>
              <w:pStyle w:val="ListParagraph"/>
              <w:autoSpaceDE w:val="0"/>
              <w:autoSpaceDN w:val="0"/>
              <w:adjustRightInd w:val="0"/>
              <w:ind w:left="360"/>
              <w:rPr>
                <w:rFonts w:ascii="Times New Roman" w:hAnsi="Times New Roman" w:cs="Times New Roman"/>
                <w:sz w:val="24"/>
                <w:szCs w:val="24"/>
              </w:rPr>
            </w:pPr>
          </w:p>
        </w:tc>
        <w:tc>
          <w:tcPr>
            <w:tcW w:w="4300" w:type="dxa"/>
          </w:tcPr>
          <w:p w:rsidR="00D10FE5" w:rsidRPr="008D3C7D" w:rsidRDefault="00D10FE5" w:rsidP="00546771">
            <w:pPr>
              <w:autoSpaceDE w:val="0"/>
              <w:autoSpaceDN w:val="0"/>
              <w:adjustRightInd w:val="0"/>
              <w:rPr>
                <w:rFonts w:ascii="Times New Roman" w:hAnsi="Times New Roman" w:cs="Times New Roman"/>
                <w:i/>
                <w:iCs/>
                <w:sz w:val="24"/>
                <w:szCs w:val="24"/>
              </w:rPr>
            </w:pPr>
            <w:proofErr w:type="gramStart"/>
            <w:r w:rsidRPr="008D3C7D">
              <w:rPr>
                <w:rFonts w:ascii="Times New Roman" w:hAnsi="Times New Roman" w:cs="Times New Roman"/>
                <w:b/>
                <w:sz w:val="24"/>
                <w:szCs w:val="24"/>
                <w:u w:val="single"/>
              </w:rPr>
              <w:lastRenderedPageBreak/>
              <w:t>8.EE.5</w:t>
            </w:r>
            <w:proofErr w:type="gramEnd"/>
            <w:r w:rsidRPr="008D3C7D">
              <w:rPr>
                <w:rFonts w:ascii="Times New Roman" w:hAnsi="Times New Roman" w:cs="Times New Roman"/>
                <w:sz w:val="24"/>
                <w:szCs w:val="24"/>
              </w:rPr>
              <w:t xml:space="preserve"> Graph proportional relationships, interpreting the unit rate as the slope of the </w:t>
            </w:r>
            <w:r w:rsidRPr="008D3C7D">
              <w:rPr>
                <w:rFonts w:ascii="Times New Roman" w:hAnsi="Times New Roman" w:cs="Times New Roman"/>
                <w:sz w:val="24"/>
                <w:szCs w:val="24"/>
              </w:rPr>
              <w:lastRenderedPageBreak/>
              <w:t xml:space="preserve">graph. Compare two different proportional relationships represented in different ways. </w:t>
            </w:r>
            <w:r w:rsidRPr="008D3C7D">
              <w:rPr>
                <w:rFonts w:ascii="Times New Roman" w:hAnsi="Times New Roman" w:cs="Times New Roman"/>
                <w:i/>
                <w:iCs/>
                <w:sz w:val="24"/>
                <w:szCs w:val="24"/>
              </w:rPr>
              <w:t>For example, compare a distance-time graph to a distance-time equation to determine which of two moving objects has greater speed.</w:t>
            </w:r>
          </w:p>
          <w:p w:rsidR="00D10FE5" w:rsidRPr="008D3C7D" w:rsidRDefault="00D10FE5" w:rsidP="00546771">
            <w:pPr>
              <w:autoSpaceDE w:val="0"/>
              <w:autoSpaceDN w:val="0"/>
              <w:adjustRightInd w:val="0"/>
              <w:rPr>
                <w:rFonts w:ascii="Times New Roman" w:hAnsi="Times New Roman" w:cs="Times New Roman"/>
                <w:b/>
                <w:sz w:val="24"/>
                <w:szCs w:val="24"/>
                <w:u w:val="single"/>
              </w:rPr>
            </w:pPr>
          </w:p>
          <w:p w:rsidR="00D10FE5" w:rsidRPr="008D3C7D" w:rsidRDefault="00D10FE5" w:rsidP="00546771">
            <w:pPr>
              <w:autoSpaceDE w:val="0"/>
              <w:autoSpaceDN w:val="0"/>
              <w:adjustRightInd w:val="0"/>
              <w:rPr>
                <w:rFonts w:ascii="Times New Roman" w:hAnsi="Times New Roman" w:cs="Times New Roman"/>
                <w:sz w:val="24"/>
                <w:szCs w:val="24"/>
              </w:rPr>
            </w:pPr>
            <w:r w:rsidRPr="008D3C7D">
              <w:rPr>
                <w:rFonts w:ascii="Times New Roman" w:hAnsi="Times New Roman" w:cs="Times New Roman"/>
                <w:b/>
                <w:sz w:val="24"/>
                <w:szCs w:val="24"/>
                <w:u w:val="single"/>
              </w:rPr>
              <w:t>8.EE.6</w:t>
            </w:r>
            <w:r w:rsidRPr="008D3C7D">
              <w:rPr>
                <w:rFonts w:ascii="Times New Roman" w:hAnsi="Times New Roman" w:cs="Times New Roman"/>
                <w:sz w:val="24"/>
                <w:szCs w:val="24"/>
              </w:rPr>
              <w:t xml:space="preserve"> Use similar triangles to explain why the slope </w:t>
            </w:r>
            <w:r w:rsidRPr="008D3C7D">
              <w:rPr>
                <w:rFonts w:ascii="Times New Roman" w:hAnsi="Times New Roman" w:cs="Times New Roman"/>
                <w:i/>
                <w:iCs/>
                <w:sz w:val="24"/>
                <w:szCs w:val="24"/>
              </w:rPr>
              <w:t xml:space="preserve">m </w:t>
            </w:r>
            <w:r w:rsidRPr="008D3C7D">
              <w:rPr>
                <w:rFonts w:ascii="Times New Roman" w:hAnsi="Times New Roman" w:cs="Times New Roman"/>
                <w:sz w:val="24"/>
                <w:szCs w:val="24"/>
              </w:rPr>
              <w:t xml:space="preserve">is the same between any two distinct points on a non-vertical line in the coordinate plane; derive the equation </w:t>
            </w:r>
            <w:r w:rsidRPr="008D3C7D">
              <w:rPr>
                <w:rFonts w:ascii="Times New Roman" w:hAnsi="Times New Roman" w:cs="Times New Roman"/>
                <w:i/>
                <w:iCs/>
                <w:sz w:val="24"/>
                <w:szCs w:val="24"/>
              </w:rPr>
              <w:t xml:space="preserve">y = mx </w:t>
            </w:r>
            <w:r w:rsidRPr="008D3C7D">
              <w:rPr>
                <w:rFonts w:ascii="Times New Roman" w:hAnsi="Times New Roman" w:cs="Times New Roman"/>
                <w:sz w:val="24"/>
                <w:szCs w:val="24"/>
              </w:rPr>
              <w:t>for a line through the origin and the</w:t>
            </w:r>
          </w:p>
          <w:p w:rsidR="00D10FE5" w:rsidRPr="008D3C7D" w:rsidRDefault="00D10FE5" w:rsidP="00270B54">
            <w:pPr>
              <w:autoSpaceDE w:val="0"/>
              <w:autoSpaceDN w:val="0"/>
              <w:adjustRightInd w:val="0"/>
              <w:rPr>
                <w:rFonts w:ascii="Times New Roman" w:hAnsi="Times New Roman" w:cs="Times New Roman"/>
                <w:sz w:val="24"/>
                <w:szCs w:val="24"/>
              </w:rPr>
            </w:pPr>
            <w:r w:rsidRPr="008D3C7D">
              <w:rPr>
                <w:rFonts w:ascii="Times New Roman" w:hAnsi="Times New Roman" w:cs="Times New Roman"/>
                <w:sz w:val="24"/>
                <w:szCs w:val="24"/>
              </w:rPr>
              <w:t xml:space="preserve">equation </w:t>
            </w:r>
            <w:r w:rsidRPr="008D3C7D">
              <w:rPr>
                <w:rFonts w:ascii="Times New Roman" w:hAnsi="Times New Roman" w:cs="Times New Roman"/>
                <w:i/>
                <w:iCs/>
                <w:sz w:val="24"/>
                <w:szCs w:val="24"/>
              </w:rPr>
              <w:t xml:space="preserve">y = mx + b </w:t>
            </w:r>
            <w:r w:rsidRPr="008D3C7D">
              <w:rPr>
                <w:rFonts w:ascii="Times New Roman" w:hAnsi="Times New Roman" w:cs="Times New Roman"/>
                <w:sz w:val="24"/>
                <w:szCs w:val="24"/>
              </w:rPr>
              <w:t xml:space="preserve">for a line intercepting the vertical axis at </w:t>
            </w:r>
            <w:r w:rsidRPr="008D3C7D">
              <w:rPr>
                <w:rFonts w:ascii="Times New Roman" w:hAnsi="Times New Roman" w:cs="Times New Roman"/>
                <w:i/>
                <w:iCs/>
                <w:sz w:val="24"/>
                <w:szCs w:val="24"/>
              </w:rPr>
              <w:t>b</w:t>
            </w:r>
            <w:r w:rsidRPr="008D3C7D">
              <w:rPr>
                <w:rFonts w:ascii="Times New Roman" w:hAnsi="Times New Roman" w:cs="Times New Roman"/>
                <w:sz w:val="24"/>
                <w:szCs w:val="24"/>
              </w:rPr>
              <w:t>.</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lastRenderedPageBreak/>
              <w:t>11.2</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11.6</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11.8</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11.6 extension</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11.7</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11.7 investigations</w:t>
            </w:r>
          </w:p>
        </w:tc>
        <w:tc>
          <w:tcPr>
            <w:tcW w:w="1620" w:type="dxa"/>
          </w:tcPr>
          <w:p w:rsidR="008367F5" w:rsidRPr="00963D62" w:rsidRDefault="008367F5" w:rsidP="008367F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lastRenderedPageBreak/>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8367F5" w:rsidRPr="00F50FEB" w:rsidRDefault="008367F5" w:rsidP="008367F5">
            <w:pPr>
              <w:pStyle w:val="Default"/>
              <w:numPr>
                <w:ilvl w:val="0"/>
                <w:numId w:val="12"/>
              </w:numPr>
              <w:rPr>
                <w:rFonts w:ascii="Times New Roman" w:hAnsi="Times New Roman" w:cs="Times New Roman"/>
                <w:color w:val="auto"/>
              </w:rPr>
            </w:pPr>
            <w:r w:rsidRPr="00F50FEB">
              <w:rPr>
                <w:rFonts w:ascii="Times New Roman" w:hAnsi="Times New Roman" w:cs="Times New Roman"/>
                <w:color w:val="auto"/>
              </w:rPr>
              <w:t xml:space="preserve">Cell Phone </w:t>
            </w:r>
            <w:r w:rsidRPr="00F50FEB">
              <w:rPr>
                <w:rFonts w:ascii="Times New Roman" w:hAnsi="Times New Roman" w:cs="Times New Roman"/>
                <w:color w:val="auto"/>
              </w:rPr>
              <w:lastRenderedPageBreak/>
              <w:t>Plans</w:t>
            </w:r>
          </w:p>
          <w:p w:rsidR="008367F5" w:rsidRPr="00F50FEB" w:rsidRDefault="008367F5" w:rsidP="008367F5">
            <w:pPr>
              <w:pStyle w:val="Default"/>
              <w:numPr>
                <w:ilvl w:val="0"/>
                <w:numId w:val="12"/>
              </w:numPr>
              <w:rPr>
                <w:rFonts w:ascii="Times New Roman" w:hAnsi="Times New Roman" w:cs="Times New Roman"/>
                <w:color w:val="auto"/>
              </w:rPr>
            </w:pPr>
            <w:r w:rsidRPr="00F50FEB">
              <w:rPr>
                <w:rFonts w:ascii="Times New Roman" w:hAnsi="Times New Roman" w:cs="Times New Roman"/>
                <w:color w:val="auto"/>
              </w:rPr>
              <w:t>Compare Speed</w:t>
            </w:r>
          </w:p>
          <w:p w:rsidR="008367F5" w:rsidRDefault="008367F5" w:rsidP="008367F5">
            <w:pPr>
              <w:pStyle w:val="Default"/>
              <w:numPr>
                <w:ilvl w:val="0"/>
                <w:numId w:val="12"/>
              </w:numPr>
              <w:rPr>
                <w:rFonts w:ascii="Times New Roman" w:hAnsi="Times New Roman" w:cs="Times New Roman"/>
                <w:color w:val="auto"/>
              </w:rPr>
            </w:pPr>
            <w:r w:rsidRPr="00F50FEB">
              <w:rPr>
                <w:rFonts w:ascii="Times New Roman" w:hAnsi="Times New Roman" w:cs="Times New Roman"/>
                <w:color w:val="auto"/>
              </w:rPr>
              <w:t>Find the Change</w:t>
            </w:r>
          </w:p>
          <w:p w:rsidR="008367F5" w:rsidRPr="00C94A79" w:rsidRDefault="008367F5" w:rsidP="008367F5">
            <w:pPr>
              <w:pStyle w:val="Default"/>
              <w:numPr>
                <w:ilvl w:val="0"/>
                <w:numId w:val="12"/>
              </w:numPr>
              <w:rPr>
                <w:rFonts w:ascii="Times New Roman" w:hAnsi="Times New Roman" w:cs="Times New Roman"/>
                <w:color w:val="000000" w:themeColor="text1"/>
              </w:rPr>
            </w:pPr>
            <w:r w:rsidRPr="00C94A79">
              <w:rPr>
                <w:rFonts w:ascii="Times New Roman" w:hAnsi="Times New Roman" w:cs="Times New Roman"/>
                <w:color w:val="000000" w:themeColor="text1"/>
              </w:rPr>
              <w:t>Function Rules</w:t>
            </w:r>
          </w:p>
          <w:p w:rsidR="008367F5" w:rsidRPr="00C94A79" w:rsidRDefault="008367F5" w:rsidP="008367F5">
            <w:pPr>
              <w:pStyle w:val="Default"/>
              <w:numPr>
                <w:ilvl w:val="0"/>
                <w:numId w:val="12"/>
              </w:numPr>
              <w:rPr>
                <w:rFonts w:ascii="Times New Roman" w:hAnsi="Times New Roman" w:cs="Times New Roman"/>
                <w:color w:val="000000" w:themeColor="text1"/>
              </w:rPr>
            </w:pPr>
            <w:r w:rsidRPr="00C94A79">
              <w:rPr>
                <w:rFonts w:ascii="Times New Roman" w:hAnsi="Times New Roman" w:cs="Times New Roman"/>
                <w:color w:val="000000" w:themeColor="text1"/>
              </w:rPr>
              <w:t>Modeling with Linear Functions</w:t>
            </w:r>
          </w:p>
          <w:p w:rsidR="008367F5" w:rsidRPr="00C94A79" w:rsidRDefault="008367F5" w:rsidP="008367F5">
            <w:pPr>
              <w:pStyle w:val="Default"/>
              <w:numPr>
                <w:ilvl w:val="0"/>
                <w:numId w:val="12"/>
              </w:numPr>
              <w:rPr>
                <w:rFonts w:ascii="Times New Roman" w:hAnsi="Times New Roman" w:cs="Times New Roman"/>
                <w:color w:val="000000" w:themeColor="text1"/>
              </w:rPr>
            </w:pPr>
            <w:r w:rsidRPr="00C94A79">
              <w:rPr>
                <w:rFonts w:ascii="Times New Roman" w:hAnsi="Times New Roman" w:cs="Times New Roman"/>
                <w:color w:val="000000" w:themeColor="text1"/>
              </w:rPr>
              <w:t>Foxes &amp; Rabbits</w:t>
            </w:r>
          </w:p>
          <w:p w:rsidR="008367F5" w:rsidRDefault="008367F5" w:rsidP="008367F5">
            <w:pPr>
              <w:pStyle w:val="Default"/>
              <w:ind w:left="720"/>
              <w:rPr>
                <w:rFonts w:ascii="Times New Roman" w:hAnsi="Times New Roman" w:cs="Times New Roman"/>
                <w:color w:val="auto"/>
              </w:rPr>
            </w:pPr>
          </w:p>
          <w:p w:rsidR="008367F5" w:rsidRDefault="008367F5" w:rsidP="008367F5">
            <w:pPr>
              <w:pStyle w:val="Default"/>
              <w:rPr>
                <w:rFonts w:ascii="Times New Roman" w:hAnsi="Times New Roman" w:cs="Times New Roman"/>
                <w:i/>
                <w:color w:val="auto"/>
              </w:rPr>
            </w:pPr>
            <w:r>
              <w:rPr>
                <w:rFonts w:ascii="Times New Roman" w:hAnsi="Times New Roman" w:cs="Times New Roman"/>
                <w:i/>
                <w:color w:val="auto"/>
                <w:u w:val="single"/>
              </w:rPr>
              <w:t>Navigations Through Numbers and Operations book</w:t>
            </w:r>
          </w:p>
          <w:p w:rsidR="008367F5"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Using Unit Rate to Solve Problems</w:t>
            </w:r>
          </w:p>
          <w:p w:rsidR="008367F5"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Changing Rates</w:t>
            </w:r>
          </w:p>
          <w:p w:rsidR="008367F5"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Proposing a Proportional Plan</w:t>
            </w:r>
          </w:p>
          <w:p w:rsidR="008367F5"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Exchanging Currency</w:t>
            </w:r>
          </w:p>
          <w:p w:rsidR="008367F5"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Getting a Grip on Graphs</w:t>
            </w:r>
          </w:p>
          <w:p w:rsidR="008367F5" w:rsidRPr="00A61554" w:rsidRDefault="008367F5" w:rsidP="008367F5">
            <w:pPr>
              <w:pStyle w:val="Default"/>
              <w:numPr>
                <w:ilvl w:val="0"/>
                <w:numId w:val="13"/>
              </w:numPr>
              <w:rPr>
                <w:rFonts w:ascii="Times New Roman" w:hAnsi="Times New Roman" w:cs="Times New Roman"/>
                <w:color w:val="auto"/>
              </w:rPr>
            </w:pPr>
            <w:r>
              <w:rPr>
                <w:rFonts w:ascii="Times New Roman" w:hAnsi="Times New Roman" w:cs="Times New Roman"/>
                <w:color w:val="auto"/>
              </w:rPr>
              <w:t>Pouring Over Patterns</w:t>
            </w:r>
          </w:p>
          <w:p w:rsidR="00D10FE5" w:rsidRDefault="00D10FE5" w:rsidP="000F2834">
            <w:pPr>
              <w:pStyle w:val="Default"/>
              <w:rPr>
                <w:rFonts w:ascii="Times New Roman" w:hAnsi="Times New Roman" w:cs="Times New Roman"/>
              </w:rPr>
            </w:pPr>
          </w:p>
          <w:p w:rsidR="008367F5" w:rsidRDefault="008367F5" w:rsidP="000F2834">
            <w:pPr>
              <w:pStyle w:val="Default"/>
              <w:rPr>
                <w:rFonts w:ascii="Times New Roman" w:hAnsi="Times New Roman" w:cs="Times New Roman"/>
              </w:rPr>
            </w:pPr>
          </w:p>
          <w:p w:rsidR="008367F5" w:rsidRPr="00963D62" w:rsidRDefault="008367F5" w:rsidP="008367F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8367F5" w:rsidRDefault="008367F5" w:rsidP="008367F5">
            <w:pPr>
              <w:pStyle w:val="Default"/>
              <w:numPr>
                <w:ilvl w:val="0"/>
                <w:numId w:val="14"/>
              </w:numPr>
              <w:rPr>
                <w:rFonts w:ascii="Times New Roman" w:hAnsi="Times New Roman" w:cs="Times New Roman"/>
                <w:color w:val="auto"/>
              </w:rPr>
            </w:pPr>
            <w:r>
              <w:rPr>
                <w:rFonts w:ascii="Times New Roman" w:hAnsi="Times New Roman" w:cs="Times New Roman"/>
                <w:color w:val="auto"/>
              </w:rPr>
              <w:t>P. 338 #1, 3, 4, 5, and 12-13</w:t>
            </w:r>
          </w:p>
          <w:p w:rsidR="008367F5" w:rsidRDefault="008367F5" w:rsidP="008367F5">
            <w:pPr>
              <w:pStyle w:val="Default"/>
              <w:rPr>
                <w:rFonts w:ascii="Times New Roman" w:hAnsi="Times New Roman" w:cs="Times New Roman"/>
                <w:color w:val="auto"/>
              </w:rPr>
            </w:pPr>
          </w:p>
          <w:p w:rsidR="008367F5" w:rsidRPr="00963D62" w:rsidRDefault="008367F5" w:rsidP="008367F5">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From the </w:t>
            </w:r>
            <w:r>
              <w:rPr>
                <w:rFonts w:ascii="Times New Roman" w:hAnsi="Times New Roman" w:cs="Times New Roman"/>
                <w:i/>
                <w:color w:val="auto"/>
                <w:u w:val="single"/>
              </w:rPr>
              <w:t>Algebra 1</w:t>
            </w:r>
            <w:r w:rsidRPr="00963D62">
              <w:rPr>
                <w:rFonts w:ascii="Times New Roman" w:hAnsi="Times New Roman" w:cs="Times New Roman"/>
                <w:i/>
                <w:color w:val="auto"/>
                <w:u w:val="single"/>
              </w:rPr>
              <w:t xml:space="preserve"> adopted text:</w:t>
            </w:r>
          </w:p>
          <w:p w:rsidR="008367F5" w:rsidRDefault="008367F5" w:rsidP="008367F5">
            <w:pPr>
              <w:pStyle w:val="Default"/>
              <w:numPr>
                <w:ilvl w:val="0"/>
                <w:numId w:val="14"/>
              </w:numPr>
              <w:rPr>
                <w:rFonts w:ascii="Times New Roman" w:hAnsi="Times New Roman" w:cs="Times New Roman"/>
                <w:color w:val="auto"/>
              </w:rPr>
            </w:pPr>
            <w:r>
              <w:rPr>
                <w:rFonts w:ascii="Times New Roman" w:hAnsi="Times New Roman" w:cs="Times New Roman"/>
                <w:color w:val="auto"/>
              </w:rPr>
              <w:t>P. 694 #1</w:t>
            </w:r>
          </w:p>
          <w:p w:rsidR="008367F5" w:rsidRPr="00AD570E" w:rsidRDefault="008367F5" w:rsidP="008367F5">
            <w:pPr>
              <w:pStyle w:val="Default"/>
              <w:numPr>
                <w:ilvl w:val="0"/>
                <w:numId w:val="14"/>
              </w:numPr>
              <w:rPr>
                <w:rFonts w:ascii="Times New Roman" w:hAnsi="Times New Roman" w:cs="Times New Roman"/>
                <w:color w:val="auto"/>
              </w:rPr>
            </w:pPr>
            <w:r>
              <w:rPr>
                <w:rFonts w:ascii="Times New Roman" w:hAnsi="Times New Roman" w:cs="Times New Roman"/>
                <w:color w:val="auto"/>
              </w:rPr>
              <w:t>P. 705 #11</w:t>
            </w:r>
          </w:p>
          <w:p w:rsidR="008367F5" w:rsidRPr="00F50FEB" w:rsidRDefault="008367F5" w:rsidP="008367F5">
            <w:pPr>
              <w:pStyle w:val="Default"/>
              <w:rPr>
                <w:rFonts w:ascii="Times New Roman" w:hAnsi="Times New Roman" w:cs="Times New Roman"/>
                <w:i/>
                <w:color w:val="auto"/>
              </w:rPr>
            </w:pPr>
          </w:p>
          <w:p w:rsidR="008367F5" w:rsidRPr="008D3C7D" w:rsidRDefault="008367F5" w:rsidP="008367F5">
            <w:pPr>
              <w:pStyle w:val="Default"/>
              <w:rPr>
                <w:rFonts w:ascii="Times New Roman" w:hAnsi="Times New Roman" w:cs="Times New Roman"/>
              </w:rPr>
            </w:pPr>
            <w:r w:rsidRPr="00963D62">
              <w:rPr>
                <w:rFonts w:ascii="Times New Roman" w:hAnsi="Times New Roman" w:cs="Times New Roman"/>
                <w:i/>
                <w:color w:val="auto"/>
                <w:u w:val="single"/>
              </w:rPr>
              <w:t>Use activities from the</w:t>
            </w:r>
            <w:r w:rsidRPr="00963D62">
              <w:rPr>
                <w:rFonts w:ascii="Times New Roman" w:hAnsi="Times New Roman" w:cs="Times New Roman"/>
                <w:i/>
                <w:color w:val="auto"/>
              </w:rPr>
              <w:t xml:space="preserve"> </w:t>
            </w:r>
            <w:r w:rsidRPr="00963D62">
              <w:rPr>
                <w:rFonts w:ascii="Times New Roman" w:hAnsi="Times New Roman" w:cs="Times New Roman"/>
                <w:i/>
                <w:color w:val="auto"/>
                <w:u w:val="single"/>
              </w:rPr>
              <w:t>DMI class called “Examining Features of Shapes”</w:t>
            </w: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rPr>
            </w:pP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 xml:space="preserve">Analyze and solve linear equations and pairs of simultaneous linear </w:t>
            </w:r>
            <w:r w:rsidRPr="008D3C7D">
              <w:rPr>
                <w:rFonts w:ascii="Times New Roman" w:hAnsi="Times New Roman" w:cs="Times New Roman"/>
                <w:sz w:val="24"/>
                <w:szCs w:val="24"/>
              </w:rPr>
              <w:lastRenderedPageBreak/>
              <w:t>equations.</w:t>
            </w:r>
          </w:p>
        </w:tc>
        <w:tc>
          <w:tcPr>
            <w:tcW w:w="4300" w:type="dxa"/>
          </w:tcPr>
          <w:p w:rsidR="00D10FE5" w:rsidRPr="008D3C7D" w:rsidRDefault="00D10FE5" w:rsidP="00546771">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lastRenderedPageBreak/>
              <w:t>8.EE.7</w:t>
            </w:r>
            <w:proofErr w:type="gramEnd"/>
            <w:r w:rsidRPr="008D3C7D">
              <w:rPr>
                <w:rFonts w:ascii="Times New Roman" w:hAnsi="Times New Roman" w:cs="Times New Roman"/>
                <w:sz w:val="24"/>
                <w:szCs w:val="24"/>
              </w:rPr>
              <w:t xml:space="preserve"> Solve linear equations in one variable.</w:t>
            </w:r>
          </w:p>
          <w:p w:rsidR="00D10FE5" w:rsidRPr="008D3C7D" w:rsidRDefault="00D10FE5" w:rsidP="00270B54">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a.</w:t>
            </w:r>
            <w:r w:rsidRPr="008D3C7D">
              <w:rPr>
                <w:rFonts w:ascii="Times New Roman" w:hAnsi="Times New Roman" w:cs="Times New Roman"/>
                <w:sz w:val="24"/>
                <w:szCs w:val="24"/>
              </w:rPr>
              <w:t xml:space="preserve"> Give examples of linear equations in one variable with one solution, infinitely many </w:t>
            </w:r>
            <w:r w:rsidRPr="008D3C7D">
              <w:rPr>
                <w:rFonts w:ascii="Times New Roman" w:hAnsi="Times New Roman" w:cs="Times New Roman"/>
                <w:sz w:val="24"/>
                <w:szCs w:val="24"/>
              </w:rPr>
              <w:lastRenderedPageBreak/>
              <w:t>solutions, or no solutions. Show which of</w:t>
            </w:r>
          </w:p>
          <w:p w:rsidR="00D10FE5" w:rsidRPr="008D3C7D" w:rsidRDefault="00D10FE5" w:rsidP="00270B54">
            <w:pPr>
              <w:autoSpaceDE w:val="0"/>
              <w:autoSpaceDN w:val="0"/>
              <w:adjustRightInd w:val="0"/>
              <w:ind w:left="720"/>
              <w:rPr>
                <w:rFonts w:ascii="Times New Roman" w:hAnsi="Times New Roman" w:cs="Times New Roman"/>
                <w:sz w:val="24"/>
                <w:szCs w:val="24"/>
              </w:rPr>
            </w:pPr>
            <w:proofErr w:type="gramStart"/>
            <w:r w:rsidRPr="008D3C7D">
              <w:rPr>
                <w:rFonts w:ascii="Times New Roman" w:hAnsi="Times New Roman" w:cs="Times New Roman"/>
                <w:sz w:val="24"/>
                <w:szCs w:val="24"/>
              </w:rPr>
              <w:t>these</w:t>
            </w:r>
            <w:proofErr w:type="gramEnd"/>
            <w:r w:rsidRPr="008D3C7D">
              <w:rPr>
                <w:rFonts w:ascii="Times New Roman" w:hAnsi="Times New Roman" w:cs="Times New Roman"/>
                <w:sz w:val="24"/>
                <w:szCs w:val="24"/>
              </w:rPr>
              <w:t xml:space="preserve"> possibilities is the case by successively transforming the given equation into simpler forms, until an equivalent equation of the form </w:t>
            </w:r>
            <w:r w:rsidRPr="008D3C7D">
              <w:rPr>
                <w:rFonts w:ascii="Times New Roman" w:hAnsi="Times New Roman" w:cs="Times New Roman"/>
                <w:i/>
                <w:iCs/>
                <w:sz w:val="24"/>
                <w:szCs w:val="24"/>
              </w:rPr>
              <w:t xml:space="preserve">x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a</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a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a</w:t>
            </w:r>
            <w:r w:rsidRPr="008D3C7D">
              <w:rPr>
                <w:rFonts w:ascii="Times New Roman" w:hAnsi="Times New Roman" w:cs="Times New Roman"/>
                <w:sz w:val="24"/>
                <w:szCs w:val="24"/>
              </w:rPr>
              <w:t xml:space="preserve">, or </w:t>
            </w:r>
            <w:r w:rsidRPr="008D3C7D">
              <w:rPr>
                <w:rFonts w:ascii="Times New Roman" w:hAnsi="Times New Roman" w:cs="Times New Roman"/>
                <w:i/>
                <w:iCs/>
                <w:sz w:val="24"/>
                <w:szCs w:val="24"/>
              </w:rPr>
              <w:t xml:space="preserve">a </w:t>
            </w:r>
            <w:r w:rsidRPr="008D3C7D">
              <w:rPr>
                <w:rFonts w:ascii="Times New Roman" w:hAnsi="Times New Roman" w:cs="Times New Roman"/>
                <w:sz w:val="24"/>
                <w:szCs w:val="24"/>
              </w:rPr>
              <w:t xml:space="preserve">= </w:t>
            </w:r>
            <w:r w:rsidRPr="008D3C7D">
              <w:rPr>
                <w:rFonts w:ascii="Times New Roman" w:hAnsi="Times New Roman" w:cs="Times New Roman"/>
                <w:i/>
                <w:iCs/>
                <w:sz w:val="24"/>
                <w:szCs w:val="24"/>
              </w:rPr>
              <w:t xml:space="preserve">b </w:t>
            </w:r>
            <w:r w:rsidRPr="008D3C7D">
              <w:rPr>
                <w:rFonts w:ascii="Times New Roman" w:hAnsi="Times New Roman" w:cs="Times New Roman"/>
                <w:sz w:val="24"/>
                <w:szCs w:val="24"/>
              </w:rPr>
              <w:t xml:space="preserve">results (where </w:t>
            </w:r>
            <w:r w:rsidRPr="008D3C7D">
              <w:rPr>
                <w:rFonts w:ascii="Times New Roman" w:hAnsi="Times New Roman" w:cs="Times New Roman"/>
                <w:i/>
                <w:iCs/>
                <w:sz w:val="24"/>
                <w:szCs w:val="24"/>
              </w:rPr>
              <w:t xml:space="preserve">a </w:t>
            </w:r>
            <w:r w:rsidRPr="008D3C7D">
              <w:rPr>
                <w:rFonts w:ascii="Times New Roman" w:hAnsi="Times New Roman" w:cs="Times New Roman"/>
                <w:sz w:val="24"/>
                <w:szCs w:val="24"/>
              </w:rPr>
              <w:t xml:space="preserve">and </w:t>
            </w:r>
            <w:r w:rsidRPr="008D3C7D">
              <w:rPr>
                <w:rFonts w:ascii="Times New Roman" w:hAnsi="Times New Roman" w:cs="Times New Roman"/>
                <w:i/>
                <w:iCs/>
                <w:sz w:val="24"/>
                <w:szCs w:val="24"/>
              </w:rPr>
              <w:t xml:space="preserve">b </w:t>
            </w:r>
            <w:r w:rsidRPr="008D3C7D">
              <w:rPr>
                <w:rFonts w:ascii="Times New Roman" w:hAnsi="Times New Roman" w:cs="Times New Roman"/>
                <w:sz w:val="24"/>
                <w:szCs w:val="24"/>
              </w:rPr>
              <w:t>are  different numbers).</w:t>
            </w:r>
          </w:p>
          <w:p w:rsidR="00D10FE5" w:rsidRPr="008D3C7D" w:rsidRDefault="00D10FE5" w:rsidP="00270B54">
            <w:pPr>
              <w:autoSpaceDE w:val="0"/>
              <w:autoSpaceDN w:val="0"/>
              <w:adjustRightInd w:val="0"/>
              <w:ind w:left="720"/>
              <w:rPr>
                <w:rFonts w:ascii="Times New Roman" w:hAnsi="Times New Roman" w:cs="Times New Roman"/>
                <w:sz w:val="24"/>
                <w:szCs w:val="24"/>
              </w:rPr>
            </w:pPr>
          </w:p>
          <w:p w:rsidR="00D10FE5" w:rsidRPr="008D3C7D" w:rsidRDefault="00D10FE5" w:rsidP="00270B54">
            <w:pPr>
              <w:autoSpaceDE w:val="0"/>
              <w:autoSpaceDN w:val="0"/>
              <w:adjustRightInd w:val="0"/>
              <w:ind w:left="720"/>
              <w:rPr>
                <w:rFonts w:ascii="Times New Roman" w:hAnsi="Times New Roman" w:cs="Times New Roman"/>
                <w:sz w:val="24"/>
                <w:szCs w:val="24"/>
              </w:rPr>
            </w:pPr>
            <w:r w:rsidRPr="008D3C7D">
              <w:rPr>
                <w:rFonts w:ascii="Times New Roman" w:hAnsi="Times New Roman" w:cs="Times New Roman"/>
                <w:b/>
                <w:sz w:val="24"/>
                <w:szCs w:val="24"/>
              </w:rPr>
              <w:t>b.</w:t>
            </w:r>
            <w:r w:rsidRPr="008D3C7D">
              <w:rPr>
                <w:rFonts w:ascii="Times New Roman" w:hAnsi="Times New Roman" w:cs="Times New Roman"/>
                <w:sz w:val="24"/>
                <w:szCs w:val="24"/>
              </w:rPr>
              <w:t xml:space="preserve"> Solve linear equations with rational number coefficients, including equations whose solutions require expanding expressions using the distributive property and collecting like terms.</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b/>
              </w:rPr>
              <w:lastRenderedPageBreak/>
              <w:t>Algebra 1:</w:t>
            </w:r>
            <w:r w:rsidRPr="008D3C7D">
              <w:rPr>
                <w:rFonts w:ascii="Times New Roman" w:hAnsi="Times New Roman" w:cs="Times New Roman"/>
              </w:rPr>
              <w:t xml:space="preserve"> 7.5</w:t>
            </w:r>
          </w:p>
        </w:tc>
        <w:tc>
          <w:tcPr>
            <w:tcW w:w="1620" w:type="dxa"/>
          </w:tcPr>
          <w:p w:rsidR="00D10FE5" w:rsidRPr="008D3C7D" w:rsidRDefault="008367F5" w:rsidP="000F2834">
            <w:pPr>
              <w:pStyle w:val="Default"/>
              <w:rPr>
                <w:rFonts w:ascii="Times New Roman" w:hAnsi="Times New Roman" w:cs="Times New Roman"/>
                <w:b/>
              </w:rPr>
            </w:pPr>
            <w:r w:rsidRPr="00963D62">
              <w:rPr>
                <w:rFonts w:ascii="Times New Roman" w:hAnsi="Times New Roman" w:cs="Times New Roman"/>
                <w:i/>
                <w:color w:val="auto"/>
                <w:u w:val="single"/>
              </w:rPr>
              <w:t>Use activities from the DMI class called “Patterns, Function, and Change”</w:t>
            </w: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u w:val="single"/>
              </w:rPr>
            </w:pPr>
            <w:r w:rsidRPr="008D3C7D">
              <w:rPr>
                <w:rFonts w:ascii="Times New Roman" w:hAnsi="Times New Roman" w:cs="Times New Roman"/>
                <w:b/>
                <w:bCs/>
                <w:sz w:val="24"/>
                <w:szCs w:val="24"/>
                <w:u w:val="single"/>
              </w:rPr>
              <w:lastRenderedPageBreak/>
              <w:t>Unit 3</w:t>
            </w:r>
          </w:p>
          <w:p w:rsidR="00D10FE5" w:rsidRPr="008D3C7D" w:rsidRDefault="00D10FE5" w:rsidP="00560513">
            <w:pPr>
              <w:autoSpaceDE w:val="0"/>
              <w:autoSpaceDN w:val="0"/>
              <w:adjustRightInd w:val="0"/>
              <w:rPr>
                <w:rFonts w:ascii="Times New Roman" w:hAnsi="Times New Roman" w:cs="Times New Roman"/>
                <w:b/>
                <w:sz w:val="24"/>
                <w:szCs w:val="24"/>
              </w:rPr>
            </w:pPr>
            <w:r w:rsidRPr="008D3C7D">
              <w:rPr>
                <w:rFonts w:ascii="Times New Roman" w:hAnsi="Times New Roman" w:cs="Times New Roman"/>
                <w:b/>
                <w:sz w:val="24"/>
                <w:szCs w:val="24"/>
              </w:rPr>
              <w:t>Introduction to</w:t>
            </w:r>
          </w:p>
          <w:p w:rsidR="00D10FE5" w:rsidRPr="008D3C7D" w:rsidRDefault="00D10FE5" w:rsidP="00560513">
            <w:pPr>
              <w:pStyle w:val="Default"/>
              <w:rPr>
                <w:rFonts w:ascii="Times New Roman" w:hAnsi="Times New Roman" w:cs="Times New Roman"/>
                <w:b/>
              </w:rPr>
            </w:pPr>
            <w:r w:rsidRPr="008D3C7D">
              <w:rPr>
                <w:rFonts w:ascii="Times New Roman" w:hAnsi="Times New Roman" w:cs="Times New Roman"/>
                <w:b/>
              </w:rPr>
              <w:t>Sampling Inference</w:t>
            </w:r>
          </w:p>
        </w:tc>
        <w:tc>
          <w:tcPr>
            <w:tcW w:w="1767" w:type="dxa"/>
          </w:tcPr>
          <w:p w:rsidR="00D10FE5" w:rsidRPr="008D3C7D" w:rsidRDefault="00D10FE5"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Use random sampling to draw inferences about a population.</w:t>
            </w:r>
          </w:p>
        </w:tc>
        <w:tc>
          <w:tcPr>
            <w:tcW w:w="4300" w:type="dxa"/>
          </w:tcPr>
          <w:p w:rsidR="00D10FE5" w:rsidRPr="008D3C7D" w:rsidRDefault="00D10FE5" w:rsidP="00546771">
            <w:pPr>
              <w:pStyle w:val="Default"/>
              <w:rPr>
                <w:rFonts w:ascii="Times New Roman" w:hAnsi="Times New Roman" w:cs="Times New Roman"/>
              </w:rPr>
            </w:pPr>
            <w:proofErr w:type="gramStart"/>
            <w:r w:rsidRPr="008D3C7D">
              <w:rPr>
                <w:rFonts w:ascii="Times New Roman" w:hAnsi="Times New Roman" w:cs="Times New Roman"/>
                <w:b/>
                <w:u w:val="single"/>
              </w:rPr>
              <w:t>7.SP.1</w:t>
            </w:r>
            <w:proofErr w:type="gramEnd"/>
            <w:r w:rsidRPr="008D3C7D">
              <w:rPr>
                <w:rFonts w:ascii="Times New Roman" w:hAnsi="Times New Roman" w:cs="Times New Roman"/>
              </w:rPr>
              <w:t xml:space="preserve"> Understand that statistics can be used to gain information about a population by examining a sample of the population; generalizations about a population from a sample are valid only if the sample is representative of that population. Understand that random sampling tends to produce representative samples and support valid inferences.</w:t>
            </w:r>
          </w:p>
          <w:p w:rsidR="00D10FE5" w:rsidRPr="008D3C7D" w:rsidRDefault="00D10FE5" w:rsidP="00546771">
            <w:pPr>
              <w:pStyle w:val="Default"/>
              <w:rPr>
                <w:rFonts w:ascii="Times New Roman" w:hAnsi="Times New Roman" w:cs="Times New Roman"/>
                <w:b/>
                <w:u w:val="single"/>
              </w:rPr>
            </w:pPr>
          </w:p>
          <w:p w:rsidR="00D10FE5" w:rsidRPr="008D3C7D" w:rsidRDefault="00D10FE5" w:rsidP="00546771">
            <w:pPr>
              <w:pStyle w:val="Default"/>
              <w:rPr>
                <w:rFonts w:ascii="Times New Roman" w:hAnsi="Times New Roman" w:cs="Times New Roman"/>
              </w:rPr>
            </w:pPr>
            <w:proofErr w:type="gramStart"/>
            <w:r w:rsidRPr="008D3C7D">
              <w:rPr>
                <w:rFonts w:ascii="Times New Roman" w:hAnsi="Times New Roman" w:cs="Times New Roman"/>
                <w:b/>
                <w:u w:val="single"/>
              </w:rPr>
              <w:t>7.SP.2</w:t>
            </w:r>
            <w:proofErr w:type="gramEnd"/>
            <w:r w:rsidRPr="008D3C7D">
              <w:rPr>
                <w:rFonts w:ascii="Times New Roman" w:hAnsi="Times New Roman" w:cs="Times New Roman"/>
              </w:rPr>
              <w:t xml:space="preserve"> Use data from a random sample to draw inferences about a population with an unknown characteristic of interest. Generate multiple samples (or simulated samples) of the same size to gauge the variation in estimates or predictions. For example, estimate the mean word length in a book by randomly sampling words from the book; predict the winner of a school election based on randomly sampled survey data. Gauge how far off the estimate </w:t>
            </w:r>
            <w:r w:rsidRPr="008D3C7D">
              <w:rPr>
                <w:rFonts w:ascii="Times New Roman" w:hAnsi="Times New Roman" w:cs="Times New Roman"/>
              </w:rPr>
              <w:lastRenderedPageBreak/>
              <w:t>or prediction might be.</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lastRenderedPageBreak/>
              <w:t>3.4</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tc>
        <w:tc>
          <w:tcPr>
            <w:tcW w:w="1620" w:type="dxa"/>
          </w:tcPr>
          <w:p w:rsidR="00E23B5A" w:rsidRDefault="00E23B5A" w:rsidP="00E23B5A">
            <w:pPr>
              <w:pStyle w:val="Default"/>
              <w:rPr>
                <w:rFonts w:ascii="Times New Roman" w:hAnsi="Times New Roman" w:cs="Times New Roman"/>
              </w:rPr>
            </w:pPr>
            <w:r>
              <w:rPr>
                <w:rFonts w:ascii="Times New Roman" w:hAnsi="Times New Roman" w:cs="Times New Roman"/>
              </w:rPr>
              <w:t>Vocab only</w:t>
            </w:r>
          </w:p>
          <w:p w:rsidR="00D10FE5" w:rsidRDefault="00D10FE5"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0A2244" w:rsidRPr="008D3C7D" w:rsidRDefault="000A2244" w:rsidP="000A2244">
            <w:pPr>
              <w:pStyle w:val="Default"/>
              <w:rPr>
                <w:rFonts w:ascii="Times New Roman" w:hAnsi="Times New Roman" w:cs="Times New Roman"/>
              </w:rPr>
            </w:pPr>
            <w:r w:rsidRPr="008D3C7D">
              <w:rPr>
                <w:rFonts w:ascii="Times New Roman" w:hAnsi="Times New Roman" w:cs="Times New Roman"/>
              </w:rPr>
              <w:t>Not in text</w:t>
            </w:r>
          </w:p>
          <w:p w:rsidR="00E23B5A" w:rsidRDefault="000A2244" w:rsidP="000A2244">
            <w:pPr>
              <w:pStyle w:val="Default"/>
              <w:rPr>
                <w:rFonts w:ascii="Times New Roman" w:hAnsi="Times New Roman" w:cs="Times New Roman"/>
              </w:rPr>
            </w:pPr>
            <w:r w:rsidRPr="008D3C7D">
              <w:rPr>
                <w:rFonts w:ascii="Times New Roman" w:hAnsi="Times New Roman" w:cs="Times New Roman"/>
              </w:rPr>
              <w:t>Khan Academy</w:t>
            </w: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p>
          <w:p w:rsidR="00E23B5A" w:rsidRDefault="00E23B5A" w:rsidP="000F2834">
            <w:pPr>
              <w:pStyle w:val="Default"/>
              <w:rPr>
                <w:rFonts w:ascii="Times New Roman" w:hAnsi="Times New Roman" w:cs="Times New Roman"/>
              </w:rPr>
            </w:pPr>
            <w:r w:rsidRPr="00D00888">
              <w:rPr>
                <w:rFonts w:ascii="Times New Roman" w:hAnsi="Times New Roman" w:cs="Times New Roman"/>
                <w:u w:val="single"/>
              </w:rPr>
              <w:t>Khan Academy!</w:t>
            </w:r>
          </w:p>
          <w:p w:rsidR="00E23B5A" w:rsidRPr="008D3C7D" w:rsidRDefault="00E23B5A" w:rsidP="000F2834">
            <w:pPr>
              <w:pStyle w:val="Default"/>
              <w:rPr>
                <w:rFonts w:ascii="Times New Roman" w:hAnsi="Times New Roman" w:cs="Times New Roman"/>
              </w:rPr>
            </w:pPr>
          </w:p>
        </w:tc>
      </w:tr>
      <w:tr w:rsidR="00D10FE5" w:rsidRPr="008D3C7D" w:rsidTr="00D10FE5">
        <w:tc>
          <w:tcPr>
            <w:tcW w:w="1671" w:type="dxa"/>
          </w:tcPr>
          <w:p w:rsidR="00D10FE5" w:rsidRPr="008D3C7D" w:rsidRDefault="00D10FE5" w:rsidP="00560513">
            <w:pPr>
              <w:autoSpaceDE w:val="0"/>
              <w:autoSpaceDN w:val="0"/>
              <w:adjustRightInd w:val="0"/>
              <w:rPr>
                <w:rFonts w:ascii="Times New Roman" w:hAnsi="Times New Roman" w:cs="Times New Roman"/>
                <w:b/>
                <w:bCs/>
                <w:sz w:val="24"/>
                <w:szCs w:val="24"/>
              </w:rPr>
            </w:pPr>
          </w:p>
        </w:tc>
        <w:tc>
          <w:tcPr>
            <w:tcW w:w="1767" w:type="dxa"/>
          </w:tcPr>
          <w:p w:rsidR="00D10FE5" w:rsidRPr="008D3C7D" w:rsidRDefault="00D10FE5" w:rsidP="00D10FE5">
            <w:pPr>
              <w:pStyle w:val="ListParagraph"/>
              <w:ind w:left="0"/>
              <w:rPr>
                <w:rFonts w:ascii="Times New Roman" w:hAnsi="Times New Roman" w:cs="Times New Roman"/>
                <w:sz w:val="24"/>
                <w:szCs w:val="24"/>
              </w:rPr>
            </w:pPr>
            <w:r w:rsidRPr="008D3C7D">
              <w:rPr>
                <w:rFonts w:ascii="Times New Roman" w:hAnsi="Times New Roman" w:cs="Times New Roman"/>
                <w:sz w:val="24"/>
                <w:szCs w:val="24"/>
              </w:rPr>
              <w:t>Draw informal comparative inferences about two populations.</w:t>
            </w:r>
          </w:p>
        </w:tc>
        <w:tc>
          <w:tcPr>
            <w:tcW w:w="4300" w:type="dxa"/>
          </w:tcPr>
          <w:p w:rsidR="00D10FE5" w:rsidRPr="008D3C7D" w:rsidRDefault="00D10FE5" w:rsidP="00546771">
            <w:pPr>
              <w:pStyle w:val="Default"/>
              <w:rPr>
                <w:rFonts w:ascii="Times New Roman" w:hAnsi="Times New Roman" w:cs="Times New Roman"/>
              </w:rPr>
            </w:pPr>
            <w:proofErr w:type="gramStart"/>
            <w:r w:rsidRPr="008D3C7D">
              <w:rPr>
                <w:rFonts w:ascii="Times New Roman" w:hAnsi="Times New Roman" w:cs="Times New Roman"/>
                <w:b/>
                <w:u w:val="single"/>
              </w:rPr>
              <w:t>7.SP.3</w:t>
            </w:r>
            <w:proofErr w:type="gramEnd"/>
            <w:r w:rsidRPr="008D3C7D">
              <w:rPr>
                <w:rFonts w:ascii="Times New Roman" w:hAnsi="Times New Roman" w:cs="Times New Roman"/>
              </w:rPr>
              <w:t xml:space="preserve"> Informally assess the degree of visual overlap of two numerical data distributions with similar variability, measuring the difference between the centers by expressing it as a multiple of a measure of variability. For example, the mean height of players on the basketball team is 10 cm greater than the mean height of players on the soccer team, about twice the variability (mean absolute deviation) on either team; on a dot plot, the separation between the two distributions of heights is noticeable.</w:t>
            </w:r>
          </w:p>
          <w:p w:rsidR="00D10FE5" w:rsidRPr="008D3C7D" w:rsidRDefault="00D10FE5" w:rsidP="00270B54">
            <w:pPr>
              <w:pStyle w:val="Default"/>
              <w:rPr>
                <w:rFonts w:ascii="Times New Roman" w:hAnsi="Times New Roman" w:cs="Times New Roman"/>
                <w:b/>
                <w:u w:val="single"/>
              </w:rPr>
            </w:pPr>
          </w:p>
          <w:p w:rsidR="00D10FE5" w:rsidRPr="008D3C7D" w:rsidRDefault="00D10FE5" w:rsidP="00270B54">
            <w:pPr>
              <w:pStyle w:val="Default"/>
              <w:rPr>
                <w:rFonts w:ascii="Times New Roman" w:hAnsi="Times New Roman" w:cs="Times New Roman"/>
              </w:rPr>
            </w:pPr>
            <w:proofErr w:type="gramStart"/>
            <w:r w:rsidRPr="008D3C7D">
              <w:rPr>
                <w:rFonts w:ascii="Times New Roman" w:hAnsi="Times New Roman" w:cs="Times New Roman"/>
                <w:b/>
                <w:u w:val="single"/>
              </w:rPr>
              <w:t>7.SP.4</w:t>
            </w:r>
            <w:proofErr w:type="gramEnd"/>
            <w:r w:rsidRPr="008D3C7D">
              <w:rPr>
                <w:rFonts w:ascii="Times New Roman" w:hAnsi="Times New Roman" w:cs="Times New Roman"/>
              </w:rPr>
              <w:t xml:space="preserve"> Use measures of center and measures of variability for numerical data from random samples to draw informal comparative inferences about two populations. For example, decide whether the words in a chapter of a seventh-grade science book are generally longer than the words in a chapter of a fourth-grade science book.</w:t>
            </w:r>
          </w:p>
        </w:tc>
        <w:tc>
          <w:tcPr>
            <w:tcW w:w="1550" w:type="dxa"/>
          </w:tcPr>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3.1</w:t>
            </w: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3.4</w:t>
            </w: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p>
          <w:p w:rsidR="00D10FE5" w:rsidRPr="008D3C7D" w:rsidRDefault="00D10FE5" w:rsidP="000F2834">
            <w:pPr>
              <w:pStyle w:val="Default"/>
              <w:rPr>
                <w:rFonts w:ascii="Times New Roman" w:hAnsi="Times New Roman" w:cs="Times New Roman"/>
              </w:rPr>
            </w:pPr>
            <w:r w:rsidRPr="008D3C7D">
              <w:rPr>
                <w:rFonts w:ascii="Times New Roman" w:hAnsi="Times New Roman" w:cs="Times New Roman"/>
              </w:rPr>
              <w:t>3.1 extension</w:t>
            </w:r>
          </w:p>
        </w:tc>
        <w:tc>
          <w:tcPr>
            <w:tcW w:w="1620" w:type="dxa"/>
          </w:tcPr>
          <w:p w:rsidR="00D10FE5" w:rsidRPr="008D3C7D" w:rsidRDefault="00D10FE5" w:rsidP="000F2834">
            <w:pPr>
              <w:pStyle w:val="Default"/>
              <w:rPr>
                <w:rFonts w:ascii="Times New Roman" w:hAnsi="Times New Roman" w:cs="Times New Roman"/>
              </w:rPr>
            </w:pPr>
          </w:p>
        </w:tc>
      </w:tr>
    </w:tbl>
    <w:p w:rsidR="005B48BE" w:rsidRPr="008D3C7D" w:rsidRDefault="005B48BE">
      <w:pPr>
        <w:rPr>
          <w:rFonts w:ascii="Times New Roman" w:hAnsi="Times New Roman" w:cs="Times New Roman"/>
          <w:sz w:val="24"/>
          <w:szCs w:val="24"/>
        </w:rPr>
      </w:pPr>
      <w:r w:rsidRPr="008D3C7D">
        <w:rPr>
          <w:rFonts w:ascii="Times New Roman" w:hAnsi="Times New Roman" w:cs="Times New Roman"/>
          <w:sz w:val="24"/>
          <w:szCs w:val="24"/>
        </w:rPr>
        <w:br w:type="page"/>
      </w:r>
    </w:p>
    <w:tbl>
      <w:tblPr>
        <w:tblStyle w:val="TableGrid"/>
        <w:tblW w:w="0" w:type="auto"/>
        <w:tblLook w:val="04A0" w:firstRow="1" w:lastRow="0" w:firstColumn="1" w:lastColumn="0" w:noHBand="0" w:noVBand="1"/>
      </w:tblPr>
      <w:tblGrid>
        <w:gridCol w:w="1683"/>
        <w:gridCol w:w="2940"/>
        <w:gridCol w:w="3637"/>
        <w:gridCol w:w="2756"/>
      </w:tblGrid>
      <w:tr w:rsidR="00546771" w:rsidRPr="008D3C7D" w:rsidTr="00546771">
        <w:tc>
          <w:tcPr>
            <w:tcW w:w="1818" w:type="dxa"/>
          </w:tcPr>
          <w:p w:rsidR="00546771" w:rsidRPr="008D3C7D" w:rsidRDefault="00546771" w:rsidP="00560513">
            <w:pPr>
              <w:autoSpaceDE w:val="0"/>
              <w:autoSpaceDN w:val="0"/>
              <w:adjustRightInd w:val="0"/>
              <w:rPr>
                <w:rFonts w:ascii="Times New Roman" w:hAnsi="Times New Roman" w:cs="Times New Roman"/>
                <w:b/>
                <w:bCs/>
                <w:sz w:val="24"/>
                <w:szCs w:val="24"/>
              </w:rPr>
            </w:pPr>
          </w:p>
        </w:tc>
        <w:tc>
          <w:tcPr>
            <w:tcW w:w="3690" w:type="dxa"/>
          </w:tcPr>
          <w:p w:rsidR="00546771" w:rsidRPr="008D3C7D" w:rsidRDefault="00546771" w:rsidP="00D10FE5">
            <w:pPr>
              <w:pStyle w:val="ListParagraph"/>
              <w:ind w:left="0"/>
              <w:rPr>
                <w:rFonts w:ascii="Times New Roman" w:hAnsi="Times New Roman" w:cs="Times New Roman"/>
                <w:sz w:val="24"/>
                <w:szCs w:val="24"/>
              </w:rPr>
            </w:pPr>
            <w:r w:rsidRPr="008D3C7D">
              <w:rPr>
                <w:rFonts w:ascii="Times New Roman" w:hAnsi="Times New Roman" w:cs="Times New Roman"/>
                <w:sz w:val="24"/>
                <w:szCs w:val="24"/>
              </w:rPr>
              <w:t>Investigate chance processes and develop, use, and evaluate probability models.</w:t>
            </w:r>
          </w:p>
        </w:tc>
        <w:tc>
          <w:tcPr>
            <w:tcW w:w="4500" w:type="dxa"/>
          </w:tcPr>
          <w:p w:rsidR="00546771" w:rsidRPr="008D3C7D" w:rsidRDefault="00546771" w:rsidP="00546771">
            <w:pPr>
              <w:pStyle w:val="Default"/>
              <w:rPr>
                <w:rFonts w:ascii="Times New Roman" w:hAnsi="Times New Roman" w:cs="Times New Roman"/>
              </w:rPr>
            </w:pPr>
            <w:proofErr w:type="gramStart"/>
            <w:r w:rsidRPr="008D3C7D">
              <w:rPr>
                <w:rFonts w:ascii="Times New Roman" w:hAnsi="Times New Roman" w:cs="Times New Roman"/>
                <w:b/>
                <w:u w:val="single"/>
              </w:rPr>
              <w:t>7.SP.5</w:t>
            </w:r>
            <w:proofErr w:type="gramEnd"/>
            <w:r w:rsidRPr="008D3C7D">
              <w:rPr>
                <w:rFonts w:ascii="Times New Roman" w:hAnsi="Times New Roman" w:cs="Times New Roman"/>
              </w:rPr>
              <w:t xml:space="preserve"> Understand that the probability of a chance event is a number</w:t>
            </w:r>
            <w:r w:rsidR="005B48BE" w:rsidRPr="008D3C7D">
              <w:rPr>
                <w:rFonts w:ascii="Times New Roman" w:hAnsi="Times New Roman" w:cs="Times New Roman"/>
              </w:rPr>
              <w:t xml:space="preserve"> </w:t>
            </w:r>
            <w:r w:rsidRPr="008D3C7D">
              <w:rPr>
                <w:rFonts w:ascii="Times New Roman" w:hAnsi="Times New Roman" w:cs="Times New Roman"/>
              </w:rPr>
              <w:t>between 0 and 1 that expresses the likelihood of the event occurring.</w:t>
            </w:r>
            <w:r w:rsidR="005B48BE" w:rsidRPr="008D3C7D">
              <w:rPr>
                <w:rFonts w:ascii="Times New Roman" w:hAnsi="Times New Roman" w:cs="Times New Roman"/>
              </w:rPr>
              <w:t xml:space="preserve"> </w:t>
            </w:r>
            <w:r w:rsidRPr="008D3C7D">
              <w:rPr>
                <w:rFonts w:ascii="Times New Roman" w:hAnsi="Times New Roman" w:cs="Times New Roman"/>
              </w:rPr>
              <w:t>Larger numbers indicate greater likelihood. A probability near 0</w:t>
            </w:r>
            <w:r w:rsidR="005B48BE" w:rsidRPr="008D3C7D">
              <w:rPr>
                <w:rFonts w:ascii="Times New Roman" w:hAnsi="Times New Roman" w:cs="Times New Roman"/>
              </w:rPr>
              <w:t xml:space="preserve"> </w:t>
            </w:r>
            <w:r w:rsidRPr="008D3C7D">
              <w:rPr>
                <w:rFonts w:ascii="Times New Roman" w:hAnsi="Times New Roman" w:cs="Times New Roman"/>
              </w:rPr>
              <w:t>indicates an unlikely event, a probability around 1/2 indicates an event</w:t>
            </w:r>
            <w:r w:rsidR="005B48BE" w:rsidRPr="008D3C7D">
              <w:rPr>
                <w:rFonts w:ascii="Times New Roman" w:hAnsi="Times New Roman" w:cs="Times New Roman"/>
              </w:rPr>
              <w:t xml:space="preserve"> </w:t>
            </w:r>
            <w:r w:rsidRPr="008D3C7D">
              <w:rPr>
                <w:rFonts w:ascii="Times New Roman" w:hAnsi="Times New Roman" w:cs="Times New Roman"/>
              </w:rPr>
              <w:t>that is neither unlikely nor likely, and a probability near 1 indicates a</w:t>
            </w:r>
            <w:r w:rsidR="005B48BE" w:rsidRPr="008D3C7D">
              <w:rPr>
                <w:rFonts w:ascii="Times New Roman" w:hAnsi="Times New Roman" w:cs="Times New Roman"/>
              </w:rPr>
              <w:t xml:space="preserve"> </w:t>
            </w:r>
            <w:r w:rsidRPr="008D3C7D">
              <w:rPr>
                <w:rFonts w:ascii="Times New Roman" w:hAnsi="Times New Roman" w:cs="Times New Roman"/>
              </w:rPr>
              <w:t>likely event.</w:t>
            </w:r>
          </w:p>
          <w:p w:rsidR="005B48BE" w:rsidRPr="008D3C7D" w:rsidRDefault="005B48BE" w:rsidP="00546771">
            <w:pPr>
              <w:pStyle w:val="Default"/>
              <w:rPr>
                <w:rFonts w:ascii="Times New Roman" w:hAnsi="Times New Roman" w:cs="Times New Roman"/>
                <w:b/>
              </w:rPr>
            </w:pPr>
          </w:p>
          <w:p w:rsidR="00546771" w:rsidRPr="008D3C7D" w:rsidRDefault="00546771" w:rsidP="00546771">
            <w:pPr>
              <w:pStyle w:val="Default"/>
              <w:rPr>
                <w:rFonts w:ascii="Times New Roman" w:hAnsi="Times New Roman" w:cs="Times New Roman"/>
              </w:rPr>
            </w:pPr>
            <w:proofErr w:type="gramStart"/>
            <w:r w:rsidRPr="008D3C7D">
              <w:rPr>
                <w:rFonts w:ascii="Times New Roman" w:hAnsi="Times New Roman" w:cs="Times New Roman"/>
                <w:b/>
                <w:u w:val="single"/>
              </w:rPr>
              <w:t>7.SP.6</w:t>
            </w:r>
            <w:proofErr w:type="gramEnd"/>
            <w:r w:rsidRPr="008D3C7D">
              <w:rPr>
                <w:rFonts w:ascii="Times New Roman" w:hAnsi="Times New Roman" w:cs="Times New Roman"/>
              </w:rPr>
              <w:t xml:space="preserve"> Approximate the probability of a chance event by collecting</w:t>
            </w:r>
            <w:r w:rsidR="005B48BE" w:rsidRPr="008D3C7D">
              <w:rPr>
                <w:rFonts w:ascii="Times New Roman" w:hAnsi="Times New Roman" w:cs="Times New Roman"/>
              </w:rPr>
              <w:t xml:space="preserve"> </w:t>
            </w:r>
            <w:r w:rsidRPr="008D3C7D">
              <w:rPr>
                <w:rFonts w:ascii="Times New Roman" w:hAnsi="Times New Roman" w:cs="Times New Roman"/>
              </w:rPr>
              <w:t>data on the chance process that produces it and observing its long-run</w:t>
            </w:r>
            <w:r w:rsidR="005B48BE" w:rsidRPr="008D3C7D">
              <w:rPr>
                <w:rFonts w:ascii="Times New Roman" w:hAnsi="Times New Roman" w:cs="Times New Roman"/>
              </w:rPr>
              <w:t xml:space="preserve"> </w:t>
            </w:r>
            <w:r w:rsidRPr="008D3C7D">
              <w:rPr>
                <w:rFonts w:ascii="Times New Roman" w:hAnsi="Times New Roman" w:cs="Times New Roman"/>
              </w:rPr>
              <w:t>relative frequency, and predict the approximate relative frequency given</w:t>
            </w:r>
            <w:r w:rsidR="005B48BE" w:rsidRPr="008D3C7D">
              <w:rPr>
                <w:rFonts w:ascii="Times New Roman" w:hAnsi="Times New Roman" w:cs="Times New Roman"/>
              </w:rPr>
              <w:t xml:space="preserve"> </w:t>
            </w:r>
            <w:r w:rsidRPr="008D3C7D">
              <w:rPr>
                <w:rFonts w:ascii="Times New Roman" w:hAnsi="Times New Roman" w:cs="Times New Roman"/>
              </w:rPr>
              <w:t>the probability. For example, when rolling a number cube 600 times,</w:t>
            </w:r>
            <w:r w:rsidR="005B48BE" w:rsidRPr="008D3C7D">
              <w:rPr>
                <w:rFonts w:ascii="Times New Roman" w:hAnsi="Times New Roman" w:cs="Times New Roman"/>
              </w:rPr>
              <w:t xml:space="preserve"> </w:t>
            </w:r>
            <w:r w:rsidRPr="008D3C7D">
              <w:rPr>
                <w:rFonts w:ascii="Times New Roman" w:hAnsi="Times New Roman" w:cs="Times New Roman"/>
              </w:rPr>
              <w:t>predict that a 3 or 6 would be rolled roughly 200 times, but probably</w:t>
            </w:r>
            <w:r w:rsidR="005B48BE" w:rsidRPr="008D3C7D">
              <w:rPr>
                <w:rFonts w:ascii="Times New Roman" w:hAnsi="Times New Roman" w:cs="Times New Roman"/>
              </w:rPr>
              <w:t xml:space="preserve"> </w:t>
            </w:r>
            <w:r w:rsidRPr="008D3C7D">
              <w:rPr>
                <w:rFonts w:ascii="Times New Roman" w:hAnsi="Times New Roman" w:cs="Times New Roman"/>
              </w:rPr>
              <w:t>not exactly 200 times.</w:t>
            </w:r>
          </w:p>
          <w:p w:rsidR="005B48BE" w:rsidRPr="008D3C7D" w:rsidRDefault="005B48BE" w:rsidP="00546771">
            <w:pPr>
              <w:pStyle w:val="Default"/>
              <w:rPr>
                <w:rFonts w:ascii="Times New Roman" w:hAnsi="Times New Roman" w:cs="Times New Roman"/>
              </w:rPr>
            </w:pPr>
          </w:p>
          <w:p w:rsidR="00546771" w:rsidRPr="008D3C7D" w:rsidRDefault="00546771" w:rsidP="00546771">
            <w:pPr>
              <w:pStyle w:val="Default"/>
              <w:rPr>
                <w:rFonts w:ascii="Times New Roman" w:hAnsi="Times New Roman" w:cs="Times New Roman"/>
              </w:rPr>
            </w:pPr>
            <w:proofErr w:type="gramStart"/>
            <w:r w:rsidRPr="008D3C7D">
              <w:rPr>
                <w:rFonts w:ascii="Times New Roman" w:hAnsi="Times New Roman" w:cs="Times New Roman"/>
                <w:b/>
                <w:u w:val="single"/>
              </w:rPr>
              <w:t>7.SP.7</w:t>
            </w:r>
            <w:proofErr w:type="gramEnd"/>
            <w:r w:rsidRPr="008D3C7D">
              <w:rPr>
                <w:rFonts w:ascii="Times New Roman" w:hAnsi="Times New Roman" w:cs="Times New Roman"/>
              </w:rPr>
              <w:t xml:space="preserve"> Develop a probability model and use it to find probabilities of</w:t>
            </w:r>
            <w:r w:rsidR="005B48BE" w:rsidRPr="008D3C7D">
              <w:rPr>
                <w:rFonts w:ascii="Times New Roman" w:hAnsi="Times New Roman" w:cs="Times New Roman"/>
              </w:rPr>
              <w:t xml:space="preserve"> </w:t>
            </w:r>
            <w:r w:rsidRPr="008D3C7D">
              <w:rPr>
                <w:rFonts w:ascii="Times New Roman" w:hAnsi="Times New Roman" w:cs="Times New Roman"/>
              </w:rPr>
              <w:t>events. Compare probabilities from a model to observed frequencies; if</w:t>
            </w:r>
            <w:r w:rsidR="005B48BE" w:rsidRPr="008D3C7D">
              <w:rPr>
                <w:rFonts w:ascii="Times New Roman" w:hAnsi="Times New Roman" w:cs="Times New Roman"/>
              </w:rPr>
              <w:t xml:space="preserve"> </w:t>
            </w:r>
            <w:r w:rsidRPr="008D3C7D">
              <w:rPr>
                <w:rFonts w:ascii="Times New Roman" w:hAnsi="Times New Roman" w:cs="Times New Roman"/>
              </w:rPr>
              <w:t xml:space="preserve">the agreement is not good, explain possible sources of the </w:t>
            </w:r>
            <w:r w:rsidR="005B48BE" w:rsidRPr="008D3C7D">
              <w:rPr>
                <w:rFonts w:ascii="Times New Roman" w:hAnsi="Times New Roman" w:cs="Times New Roman"/>
              </w:rPr>
              <w:t>d</w:t>
            </w:r>
            <w:r w:rsidRPr="008D3C7D">
              <w:rPr>
                <w:rFonts w:ascii="Times New Roman" w:hAnsi="Times New Roman" w:cs="Times New Roman"/>
              </w:rPr>
              <w:t>iscrepancy.</w:t>
            </w:r>
          </w:p>
          <w:p w:rsidR="00546771" w:rsidRPr="008D3C7D" w:rsidRDefault="00546771" w:rsidP="005B48BE">
            <w:pPr>
              <w:pStyle w:val="Default"/>
              <w:ind w:left="720"/>
              <w:rPr>
                <w:rFonts w:ascii="Times New Roman" w:hAnsi="Times New Roman" w:cs="Times New Roman"/>
              </w:rPr>
            </w:pPr>
            <w:r w:rsidRPr="008D3C7D">
              <w:rPr>
                <w:rFonts w:ascii="Times New Roman" w:hAnsi="Times New Roman" w:cs="Times New Roman"/>
                <w:b/>
              </w:rPr>
              <w:t>a.</w:t>
            </w:r>
            <w:r w:rsidRPr="008D3C7D">
              <w:rPr>
                <w:rFonts w:ascii="Times New Roman" w:hAnsi="Times New Roman" w:cs="Times New Roman"/>
              </w:rPr>
              <w:t xml:space="preserve"> Develop a uniform probability model by assigning equal probability</w:t>
            </w:r>
            <w:r w:rsidR="005B48BE" w:rsidRPr="008D3C7D">
              <w:rPr>
                <w:rFonts w:ascii="Times New Roman" w:hAnsi="Times New Roman" w:cs="Times New Roman"/>
              </w:rPr>
              <w:t xml:space="preserve"> </w:t>
            </w:r>
            <w:r w:rsidRPr="008D3C7D">
              <w:rPr>
                <w:rFonts w:ascii="Times New Roman" w:hAnsi="Times New Roman" w:cs="Times New Roman"/>
              </w:rPr>
              <w:t xml:space="preserve">to all outcomes, and use the model to determine </w:t>
            </w:r>
            <w:r w:rsidR="00270B54" w:rsidRPr="008D3C7D">
              <w:rPr>
                <w:rFonts w:ascii="Times New Roman" w:hAnsi="Times New Roman" w:cs="Times New Roman"/>
              </w:rPr>
              <w:t>p</w:t>
            </w:r>
            <w:r w:rsidRPr="008D3C7D">
              <w:rPr>
                <w:rFonts w:ascii="Times New Roman" w:hAnsi="Times New Roman" w:cs="Times New Roman"/>
              </w:rPr>
              <w:t>robabilities</w:t>
            </w:r>
            <w:r w:rsidR="005B48BE" w:rsidRPr="008D3C7D">
              <w:rPr>
                <w:rFonts w:ascii="Times New Roman" w:hAnsi="Times New Roman" w:cs="Times New Roman"/>
              </w:rPr>
              <w:t xml:space="preserve"> </w:t>
            </w:r>
            <w:r w:rsidRPr="008D3C7D">
              <w:rPr>
                <w:rFonts w:ascii="Times New Roman" w:hAnsi="Times New Roman" w:cs="Times New Roman"/>
              </w:rPr>
              <w:t>of events. For example, if a student is selected at random from a</w:t>
            </w:r>
            <w:r w:rsidR="005B48BE" w:rsidRPr="008D3C7D">
              <w:rPr>
                <w:rFonts w:ascii="Times New Roman" w:hAnsi="Times New Roman" w:cs="Times New Roman"/>
              </w:rPr>
              <w:t xml:space="preserve"> </w:t>
            </w:r>
            <w:r w:rsidRPr="008D3C7D">
              <w:rPr>
                <w:rFonts w:ascii="Times New Roman" w:hAnsi="Times New Roman" w:cs="Times New Roman"/>
              </w:rPr>
              <w:t xml:space="preserve">class, find the probability that Jane will be </w:t>
            </w:r>
            <w:r w:rsidR="00270B54" w:rsidRPr="008D3C7D">
              <w:rPr>
                <w:rFonts w:ascii="Times New Roman" w:hAnsi="Times New Roman" w:cs="Times New Roman"/>
              </w:rPr>
              <w:t>e</w:t>
            </w:r>
            <w:r w:rsidRPr="008D3C7D">
              <w:rPr>
                <w:rFonts w:ascii="Times New Roman" w:hAnsi="Times New Roman" w:cs="Times New Roman"/>
              </w:rPr>
              <w:t>lected and the probability</w:t>
            </w:r>
            <w:r w:rsidR="005B48BE" w:rsidRPr="008D3C7D">
              <w:rPr>
                <w:rFonts w:ascii="Times New Roman" w:hAnsi="Times New Roman" w:cs="Times New Roman"/>
              </w:rPr>
              <w:t xml:space="preserve"> </w:t>
            </w:r>
            <w:r w:rsidRPr="008D3C7D">
              <w:rPr>
                <w:rFonts w:ascii="Times New Roman" w:hAnsi="Times New Roman" w:cs="Times New Roman"/>
              </w:rPr>
              <w:t>that a girl will be selected.</w:t>
            </w:r>
          </w:p>
          <w:p w:rsidR="00270B54" w:rsidRPr="008D3C7D" w:rsidRDefault="00270B54" w:rsidP="005B48BE">
            <w:pPr>
              <w:pStyle w:val="Default"/>
              <w:ind w:left="720"/>
              <w:rPr>
                <w:rFonts w:ascii="Times New Roman" w:hAnsi="Times New Roman" w:cs="Times New Roman"/>
              </w:rPr>
            </w:pPr>
          </w:p>
          <w:p w:rsidR="00546771" w:rsidRPr="008D3C7D" w:rsidRDefault="00546771" w:rsidP="005B48BE">
            <w:pPr>
              <w:pStyle w:val="Default"/>
              <w:ind w:left="720"/>
              <w:rPr>
                <w:rFonts w:ascii="Times New Roman" w:hAnsi="Times New Roman" w:cs="Times New Roman"/>
              </w:rPr>
            </w:pPr>
            <w:r w:rsidRPr="008D3C7D">
              <w:rPr>
                <w:rFonts w:ascii="Times New Roman" w:hAnsi="Times New Roman" w:cs="Times New Roman"/>
                <w:b/>
              </w:rPr>
              <w:t>b.</w:t>
            </w:r>
            <w:r w:rsidRPr="008D3C7D">
              <w:rPr>
                <w:rFonts w:ascii="Times New Roman" w:hAnsi="Times New Roman" w:cs="Times New Roman"/>
              </w:rPr>
              <w:t xml:space="preserve"> Develop a probability model (which may not be uniform) by observing</w:t>
            </w:r>
            <w:r w:rsidR="00270B54" w:rsidRPr="008D3C7D">
              <w:rPr>
                <w:rFonts w:ascii="Times New Roman" w:hAnsi="Times New Roman" w:cs="Times New Roman"/>
              </w:rPr>
              <w:t xml:space="preserve"> </w:t>
            </w:r>
            <w:r w:rsidRPr="008D3C7D">
              <w:rPr>
                <w:rFonts w:ascii="Times New Roman" w:hAnsi="Times New Roman" w:cs="Times New Roman"/>
              </w:rPr>
              <w:t xml:space="preserve">frequencies in data generated from a chance </w:t>
            </w:r>
            <w:r w:rsidRPr="008D3C7D">
              <w:rPr>
                <w:rFonts w:ascii="Times New Roman" w:hAnsi="Times New Roman" w:cs="Times New Roman"/>
              </w:rPr>
              <w:lastRenderedPageBreak/>
              <w:t>process. For</w:t>
            </w:r>
            <w:r w:rsidR="00270B54" w:rsidRPr="008D3C7D">
              <w:rPr>
                <w:rFonts w:ascii="Times New Roman" w:hAnsi="Times New Roman" w:cs="Times New Roman"/>
              </w:rPr>
              <w:t xml:space="preserve"> </w:t>
            </w:r>
            <w:r w:rsidRPr="008D3C7D">
              <w:rPr>
                <w:rFonts w:ascii="Times New Roman" w:hAnsi="Times New Roman" w:cs="Times New Roman"/>
              </w:rPr>
              <w:t>example, find the approximate probability that a spinning penny</w:t>
            </w:r>
            <w:r w:rsidR="00270B54" w:rsidRPr="008D3C7D">
              <w:rPr>
                <w:rFonts w:ascii="Times New Roman" w:hAnsi="Times New Roman" w:cs="Times New Roman"/>
              </w:rPr>
              <w:t xml:space="preserve"> </w:t>
            </w:r>
            <w:r w:rsidRPr="008D3C7D">
              <w:rPr>
                <w:rFonts w:ascii="Times New Roman" w:hAnsi="Times New Roman" w:cs="Times New Roman"/>
              </w:rPr>
              <w:t>will land heads up or that a tossed paper cup will land open-end</w:t>
            </w:r>
          </w:p>
          <w:p w:rsidR="00546771" w:rsidRPr="008D3C7D" w:rsidRDefault="00546771" w:rsidP="005B48BE">
            <w:pPr>
              <w:pStyle w:val="Default"/>
              <w:ind w:left="720"/>
              <w:rPr>
                <w:rFonts w:ascii="Times New Roman" w:hAnsi="Times New Roman" w:cs="Times New Roman"/>
              </w:rPr>
            </w:pPr>
            <w:proofErr w:type="gramStart"/>
            <w:r w:rsidRPr="008D3C7D">
              <w:rPr>
                <w:rFonts w:ascii="Times New Roman" w:hAnsi="Times New Roman" w:cs="Times New Roman"/>
              </w:rPr>
              <w:t>down</w:t>
            </w:r>
            <w:proofErr w:type="gramEnd"/>
            <w:r w:rsidRPr="008D3C7D">
              <w:rPr>
                <w:rFonts w:ascii="Times New Roman" w:hAnsi="Times New Roman" w:cs="Times New Roman"/>
              </w:rPr>
              <w:t>. Do the outcomes for the spinning penny appear to be</w:t>
            </w:r>
            <w:r w:rsidR="00270B54" w:rsidRPr="008D3C7D">
              <w:rPr>
                <w:rFonts w:ascii="Times New Roman" w:hAnsi="Times New Roman" w:cs="Times New Roman"/>
              </w:rPr>
              <w:t xml:space="preserve"> </w:t>
            </w:r>
            <w:r w:rsidRPr="008D3C7D">
              <w:rPr>
                <w:rFonts w:ascii="Times New Roman" w:hAnsi="Times New Roman" w:cs="Times New Roman"/>
              </w:rPr>
              <w:t>equally likely based on the observed frequencies?</w:t>
            </w:r>
          </w:p>
          <w:p w:rsidR="00270B54" w:rsidRPr="008D3C7D" w:rsidRDefault="00270B54" w:rsidP="005B48BE">
            <w:pPr>
              <w:pStyle w:val="Default"/>
              <w:ind w:left="720"/>
              <w:rPr>
                <w:rFonts w:ascii="Times New Roman" w:hAnsi="Times New Roman" w:cs="Times New Roman"/>
              </w:rPr>
            </w:pPr>
          </w:p>
          <w:p w:rsidR="00546771" w:rsidRPr="008D3C7D" w:rsidRDefault="00546771" w:rsidP="00546771">
            <w:pPr>
              <w:pStyle w:val="Default"/>
              <w:rPr>
                <w:rFonts w:ascii="Times New Roman" w:hAnsi="Times New Roman" w:cs="Times New Roman"/>
              </w:rPr>
            </w:pPr>
            <w:proofErr w:type="gramStart"/>
            <w:r w:rsidRPr="008D3C7D">
              <w:rPr>
                <w:rFonts w:ascii="Times New Roman" w:hAnsi="Times New Roman" w:cs="Times New Roman"/>
                <w:b/>
                <w:u w:val="single"/>
              </w:rPr>
              <w:t>7.SP.8</w:t>
            </w:r>
            <w:proofErr w:type="gramEnd"/>
            <w:r w:rsidRPr="008D3C7D">
              <w:rPr>
                <w:rFonts w:ascii="Times New Roman" w:hAnsi="Times New Roman" w:cs="Times New Roman"/>
              </w:rPr>
              <w:t xml:space="preserve"> Find probabilities of compound events using organized lists, tables, tree diagrams, and simulation.</w:t>
            </w:r>
          </w:p>
          <w:p w:rsidR="00546771" w:rsidRPr="008D3C7D" w:rsidRDefault="00546771" w:rsidP="00546771">
            <w:pPr>
              <w:pStyle w:val="Default"/>
              <w:ind w:left="720"/>
              <w:rPr>
                <w:rFonts w:ascii="Times New Roman" w:hAnsi="Times New Roman" w:cs="Times New Roman"/>
              </w:rPr>
            </w:pPr>
            <w:r w:rsidRPr="008D3C7D">
              <w:rPr>
                <w:rFonts w:ascii="Times New Roman" w:hAnsi="Times New Roman" w:cs="Times New Roman"/>
                <w:b/>
              </w:rPr>
              <w:t>a.</w:t>
            </w:r>
            <w:r w:rsidRPr="008D3C7D">
              <w:rPr>
                <w:rFonts w:ascii="Times New Roman" w:hAnsi="Times New Roman" w:cs="Times New Roman"/>
              </w:rPr>
              <w:t xml:space="preserve"> Understand that, just as with simple events, the probability of a compound event is the fraction of outcomes in the sample space for which the compound event occurs.</w:t>
            </w:r>
          </w:p>
          <w:p w:rsidR="00546771" w:rsidRPr="008D3C7D" w:rsidRDefault="00546771" w:rsidP="00546771">
            <w:pPr>
              <w:pStyle w:val="Default"/>
              <w:ind w:left="720"/>
              <w:rPr>
                <w:rFonts w:ascii="Times New Roman" w:hAnsi="Times New Roman" w:cs="Times New Roman"/>
              </w:rPr>
            </w:pPr>
            <w:r w:rsidRPr="008D3C7D">
              <w:rPr>
                <w:rFonts w:ascii="Times New Roman" w:hAnsi="Times New Roman" w:cs="Times New Roman"/>
                <w:b/>
              </w:rPr>
              <w:t>b.</w:t>
            </w:r>
            <w:r w:rsidRPr="008D3C7D">
              <w:rPr>
                <w:rFonts w:ascii="Times New Roman" w:hAnsi="Times New Roman" w:cs="Times New Roman"/>
              </w:rPr>
              <w:t xml:space="preserve"> Represent sample spaces for compound events using methods such as organized lists, tables and tree diagrams. For an event described in everyday language (e.g., “rolling double sixes”), identify the outcomes in the sample space which compose the event. </w:t>
            </w:r>
          </w:p>
          <w:p w:rsidR="00546771" w:rsidRPr="008D3C7D" w:rsidRDefault="00546771" w:rsidP="00546771">
            <w:pPr>
              <w:pStyle w:val="Default"/>
              <w:ind w:left="720"/>
              <w:rPr>
                <w:rFonts w:ascii="Times New Roman" w:hAnsi="Times New Roman" w:cs="Times New Roman"/>
                <w:b/>
              </w:rPr>
            </w:pPr>
          </w:p>
          <w:p w:rsidR="00546771" w:rsidRPr="008D3C7D" w:rsidRDefault="00546771" w:rsidP="00546771">
            <w:pPr>
              <w:pStyle w:val="Default"/>
              <w:ind w:left="720"/>
              <w:rPr>
                <w:rFonts w:ascii="Times New Roman" w:hAnsi="Times New Roman" w:cs="Times New Roman"/>
              </w:rPr>
            </w:pPr>
            <w:r w:rsidRPr="008D3C7D">
              <w:rPr>
                <w:rFonts w:ascii="Times New Roman" w:hAnsi="Times New Roman" w:cs="Times New Roman"/>
                <w:b/>
              </w:rPr>
              <w:t>c.</w:t>
            </w:r>
            <w:r w:rsidRPr="008D3C7D">
              <w:rPr>
                <w:rFonts w:ascii="Times New Roman" w:hAnsi="Times New Roman" w:cs="Times New Roman"/>
              </w:rPr>
              <w:t xml:space="preserve"> Design and use a simulation to generate frequencies for compound events. For example, use random digits as a simulation tool to approximate the answer to the question: If 40% of donors have type A blood, what is the probability that it will take at least 4 donors to find one with type A blood?</w:t>
            </w:r>
          </w:p>
        </w:tc>
        <w:tc>
          <w:tcPr>
            <w:tcW w:w="2880" w:type="dxa"/>
          </w:tcPr>
          <w:p w:rsidR="00546771" w:rsidRPr="008D3C7D" w:rsidRDefault="00E377D0" w:rsidP="000F2834">
            <w:pPr>
              <w:pStyle w:val="Default"/>
              <w:rPr>
                <w:rFonts w:ascii="Times New Roman" w:hAnsi="Times New Roman" w:cs="Times New Roman"/>
              </w:rPr>
            </w:pPr>
            <w:r w:rsidRPr="008D3C7D">
              <w:rPr>
                <w:rFonts w:ascii="Times New Roman" w:hAnsi="Times New Roman" w:cs="Times New Roman"/>
              </w:rPr>
              <w:lastRenderedPageBreak/>
              <w:t>13.1</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13.1</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Supplemental lesson needed</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13.2 foundational skills only</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13.3 foundational skills only</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13.4 before 13.2 and 13.6</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13.5 before 13.2 and 13.6</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13.2</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13.6</w:t>
            </w:r>
          </w:p>
        </w:tc>
      </w:tr>
      <w:tr w:rsidR="00560513" w:rsidRPr="008D3C7D" w:rsidTr="00546771">
        <w:tc>
          <w:tcPr>
            <w:tcW w:w="1818" w:type="dxa"/>
          </w:tcPr>
          <w:p w:rsidR="00560513" w:rsidRPr="008D3C7D" w:rsidRDefault="00560513" w:rsidP="00560513">
            <w:pPr>
              <w:autoSpaceDE w:val="0"/>
              <w:autoSpaceDN w:val="0"/>
              <w:adjustRightInd w:val="0"/>
              <w:rPr>
                <w:rFonts w:ascii="Times New Roman" w:hAnsi="Times New Roman" w:cs="Times New Roman"/>
                <w:b/>
                <w:bCs/>
                <w:sz w:val="24"/>
                <w:szCs w:val="24"/>
                <w:u w:val="single"/>
              </w:rPr>
            </w:pPr>
            <w:r w:rsidRPr="008D3C7D">
              <w:rPr>
                <w:rFonts w:ascii="Times New Roman" w:hAnsi="Times New Roman" w:cs="Times New Roman"/>
                <w:b/>
                <w:bCs/>
                <w:sz w:val="24"/>
                <w:szCs w:val="24"/>
                <w:u w:val="single"/>
              </w:rPr>
              <w:lastRenderedPageBreak/>
              <w:t>Unit 4</w:t>
            </w:r>
          </w:p>
          <w:p w:rsidR="00560513" w:rsidRPr="008D3C7D" w:rsidRDefault="00560513" w:rsidP="00560513">
            <w:pPr>
              <w:autoSpaceDE w:val="0"/>
              <w:autoSpaceDN w:val="0"/>
              <w:adjustRightInd w:val="0"/>
              <w:rPr>
                <w:rFonts w:ascii="Times New Roman" w:hAnsi="Times New Roman" w:cs="Times New Roman"/>
                <w:b/>
                <w:sz w:val="24"/>
                <w:szCs w:val="24"/>
              </w:rPr>
            </w:pPr>
            <w:r w:rsidRPr="008D3C7D">
              <w:rPr>
                <w:rFonts w:ascii="Times New Roman" w:hAnsi="Times New Roman" w:cs="Times New Roman"/>
                <w:b/>
                <w:sz w:val="24"/>
                <w:szCs w:val="24"/>
              </w:rPr>
              <w:t>Creating, Comparing,</w:t>
            </w:r>
          </w:p>
          <w:p w:rsidR="00560513" w:rsidRPr="008D3C7D" w:rsidRDefault="00560513" w:rsidP="00560513">
            <w:pPr>
              <w:autoSpaceDE w:val="0"/>
              <w:autoSpaceDN w:val="0"/>
              <w:adjustRightInd w:val="0"/>
              <w:rPr>
                <w:rFonts w:ascii="Times New Roman" w:hAnsi="Times New Roman" w:cs="Times New Roman"/>
                <w:b/>
                <w:sz w:val="24"/>
                <w:szCs w:val="24"/>
              </w:rPr>
            </w:pPr>
            <w:r w:rsidRPr="008D3C7D">
              <w:rPr>
                <w:rFonts w:ascii="Times New Roman" w:hAnsi="Times New Roman" w:cs="Times New Roman"/>
                <w:b/>
                <w:sz w:val="24"/>
                <w:szCs w:val="24"/>
              </w:rPr>
              <w:t xml:space="preserve">and </w:t>
            </w:r>
            <w:r w:rsidRPr="008D3C7D">
              <w:rPr>
                <w:rFonts w:ascii="Times New Roman" w:hAnsi="Times New Roman" w:cs="Times New Roman"/>
                <w:b/>
                <w:sz w:val="24"/>
                <w:szCs w:val="24"/>
              </w:rPr>
              <w:lastRenderedPageBreak/>
              <w:t>Analyzing</w:t>
            </w:r>
          </w:p>
          <w:p w:rsidR="00560513" w:rsidRPr="008D3C7D" w:rsidRDefault="00560513" w:rsidP="00560513">
            <w:pPr>
              <w:pStyle w:val="Default"/>
              <w:rPr>
                <w:rFonts w:ascii="Times New Roman" w:hAnsi="Times New Roman" w:cs="Times New Roman"/>
              </w:rPr>
            </w:pPr>
            <w:r w:rsidRPr="008D3C7D">
              <w:rPr>
                <w:rFonts w:ascii="Times New Roman" w:hAnsi="Times New Roman" w:cs="Times New Roman"/>
                <w:b/>
              </w:rPr>
              <w:t>Geometric Figures</w:t>
            </w:r>
          </w:p>
        </w:tc>
        <w:tc>
          <w:tcPr>
            <w:tcW w:w="3690" w:type="dxa"/>
          </w:tcPr>
          <w:p w:rsidR="00560513" w:rsidRPr="008D3C7D" w:rsidRDefault="00560513"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lastRenderedPageBreak/>
              <w:t>Draw, construct and describe geometrical figures and describe the relationships between them.</w:t>
            </w:r>
          </w:p>
        </w:tc>
        <w:tc>
          <w:tcPr>
            <w:tcW w:w="4500" w:type="dxa"/>
          </w:tcPr>
          <w:p w:rsidR="005B48BE" w:rsidRPr="008D3C7D" w:rsidRDefault="005B48BE" w:rsidP="005B48BE">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7.G.1</w:t>
            </w:r>
            <w:proofErr w:type="gramEnd"/>
            <w:r w:rsidRPr="008D3C7D">
              <w:rPr>
                <w:rFonts w:ascii="Times New Roman" w:hAnsi="Times New Roman" w:cs="Times New Roman"/>
                <w:sz w:val="24"/>
                <w:szCs w:val="24"/>
              </w:rPr>
              <w:t xml:space="preserve"> Solve problems involving scale drawings of geometric figures, including computing actual lengths and areas from a scale </w:t>
            </w:r>
            <w:r w:rsidRPr="008D3C7D">
              <w:rPr>
                <w:rFonts w:ascii="Times New Roman" w:hAnsi="Times New Roman" w:cs="Times New Roman"/>
                <w:sz w:val="24"/>
                <w:szCs w:val="24"/>
              </w:rPr>
              <w:lastRenderedPageBreak/>
              <w:t>drawing and reproducing a scale drawing at a different scale.</w:t>
            </w:r>
          </w:p>
          <w:p w:rsidR="00270B54" w:rsidRPr="008D3C7D" w:rsidRDefault="00270B54" w:rsidP="005B48BE">
            <w:pPr>
              <w:autoSpaceDE w:val="0"/>
              <w:autoSpaceDN w:val="0"/>
              <w:adjustRightInd w:val="0"/>
              <w:rPr>
                <w:rFonts w:ascii="Times New Roman" w:hAnsi="Times New Roman" w:cs="Times New Roman"/>
                <w:sz w:val="24"/>
                <w:szCs w:val="24"/>
              </w:rPr>
            </w:pPr>
          </w:p>
          <w:p w:rsidR="005B48BE" w:rsidRPr="008D3C7D" w:rsidRDefault="005B48BE" w:rsidP="005B48BE">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7.G.2</w:t>
            </w:r>
            <w:proofErr w:type="gramEnd"/>
            <w:r w:rsidRPr="008D3C7D">
              <w:rPr>
                <w:rFonts w:ascii="Times New Roman" w:hAnsi="Times New Roman" w:cs="Times New Roman"/>
                <w:sz w:val="24"/>
                <w:szCs w:val="24"/>
              </w:rPr>
              <w:t xml:space="preserve"> Draw (freehand, with ruler and protractor, and with technology) geometric shapes with given conditions. Focus on constructing triangles from three measures of angles or sides, noticing when the conditions determine a unique triangle, more than one triangle, or no triangle.</w:t>
            </w:r>
          </w:p>
          <w:p w:rsidR="005B48BE" w:rsidRPr="008D3C7D" w:rsidRDefault="005B48BE" w:rsidP="005B48BE">
            <w:pPr>
              <w:autoSpaceDE w:val="0"/>
              <w:autoSpaceDN w:val="0"/>
              <w:adjustRightInd w:val="0"/>
              <w:rPr>
                <w:rFonts w:ascii="Times New Roman" w:hAnsi="Times New Roman" w:cs="Times New Roman"/>
                <w:b/>
                <w:sz w:val="24"/>
                <w:szCs w:val="24"/>
                <w:u w:val="single"/>
              </w:rPr>
            </w:pPr>
          </w:p>
          <w:p w:rsidR="00560513" w:rsidRPr="008D3C7D" w:rsidRDefault="005B48BE" w:rsidP="005B48BE">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7.G.3</w:t>
            </w:r>
            <w:proofErr w:type="gramEnd"/>
            <w:r w:rsidRPr="008D3C7D">
              <w:rPr>
                <w:rFonts w:ascii="Times New Roman" w:hAnsi="Times New Roman" w:cs="Times New Roman"/>
                <w:sz w:val="24"/>
                <w:szCs w:val="24"/>
              </w:rPr>
              <w:t xml:space="preserve"> Describe the two-dimensional figures that result from slicing three dimensional figures, as in plane sections of right rectangular prisms and right rectangular pyramids.</w:t>
            </w:r>
          </w:p>
        </w:tc>
        <w:tc>
          <w:tcPr>
            <w:tcW w:w="2880" w:type="dxa"/>
          </w:tcPr>
          <w:p w:rsidR="00560513" w:rsidRPr="008D3C7D" w:rsidRDefault="00E377D0" w:rsidP="000F2834">
            <w:pPr>
              <w:pStyle w:val="Default"/>
              <w:rPr>
                <w:rFonts w:ascii="Times New Roman" w:hAnsi="Times New Roman" w:cs="Times New Roman"/>
              </w:rPr>
            </w:pPr>
            <w:r w:rsidRPr="008D3C7D">
              <w:rPr>
                <w:rFonts w:ascii="Times New Roman" w:hAnsi="Times New Roman" w:cs="Times New Roman"/>
              </w:rPr>
              <w:lastRenderedPageBreak/>
              <w:t>10.5 investigations</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8.6</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10.3</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10.3 extension</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10.4 no slicing</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Use iCross or illumination</w:t>
            </w:r>
          </w:p>
        </w:tc>
      </w:tr>
      <w:tr w:rsidR="00546771" w:rsidRPr="008D3C7D" w:rsidTr="00546771">
        <w:tc>
          <w:tcPr>
            <w:tcW w:w="1818" w:type="dxa"/>
          </w:tcPr>
          <w:p w:rsidR="00546771" w:rsidRPr="008D3C7D" w:rsidRDefault="00546771" w:rsidP="00560513">
            <w:pPr>
              <w:autoSpaceDE w:val="0"/>
              <w:autoSpaceDN w:val="0"/>
              <w:adjustRightInd w:val="0"/>
              <w:rPr>
                <w:rFonts w:ascii="Times New Roman" w:hAnsi="Times New Roman" w:cs="Times New Roman"/>
                <w:b/>
                <w:bCs/>
                <w:sz w:val="24"/>
                <w:szCs w:val="24"/>
              </w:rPr>
            </w:pPr>
          </w:p>
        </w:tc>
        <w:tc>
          <w:tcPr>
            <w:tcW w:w="3690" w:type="dxa"/>
          </w:tcPr>
          <w:p w:rsidR="00546771" w:rsidRPr="008D3C7D" w:rsidRDefault="00546771" w:rsidP="00D10FE5">
            <w:pPr>
              <w:pStyle w:val="ListParagraph"/>
              <w:ind w:left="0"/>
              <w:rPr>
                <w:rFonts w:ascii="Times New Roman" w:hAnsi="Times New Roman" w:cs="Times New Roman"/>
                <w:sz w:val="24"/>
                <w:szCs w:val="24"/>
              </w:rPr>
            </w:pPr>
            <w:r w:rsidRPr="008D3C7D">
              <w:rPr>
                <w:rFonts w:ascii="Times New Roman" w:hAnsi="Times New Roman" w:cs="Times New Roman"/>
                <w:sz w:val="24"/>
                <w:szCs w:val="24"/>
              </w:rPr>
              <w:t>Solve real-life and mathematical problems involving angle measure, area, surface area, and volume.</w:t>
            </w:r>
          </w:p>
        </w:tc>
        <w:tc>
          <w:tcPr>
            <w:tcW w:w="4500" w:type="dxa"/>
          </w:tcPr>
          <w:p w:rsidR="005B48BE" w:rsidRPr="008D3C7D" w:rsidRDefault="005B48BE" w:rsidP="005B48BE">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7.G.4</w:t>
            </w:r>
            <w:proofErr w:type="gramEnd"/>
            <w:r w:rsidRPr="008D3C7D">
              <w:rPr>
                <w:rFonts w:ascii="Times New Roman" w:hAnsi="Times New Roman" w:cs="Times New Roman"/>
                <w:sz w:val="24"/>
                <w:szCs w:val="24"/>
              </w:rPr>
              <w:t xml:space="preserve"> Know the formulas for the area and circumference of a circle and use them to solve problems; give an informal derivation of the relationship between the circumference and area of a circle.</w:t>
            </w:r>
          </w:p>
          <w:p w:rsidR="005B48BE" w:rsidRPr="008D3C7D" w:rsidRDefault="005B48BE" w:rsidP="005B48BE">
            <w:pPr>
              <w:autoSpaceDE w:val="0"/>
              <w:autoSpaceDN w:val="0"/>
              <w:adjustRightInd w:val="0"/>
              <w:rPr>
                <w:rFonts w:ascii="Times New Roman" w:hAnsi="Times New Roman" w:cs="Times New Roman"/>
                <w:sz w:val="24"/>
                <w:szCs w:val="24"/>
              </w:rPr>
            </w:pPr>
          </w:p>
          <w:p w:rsidR="005B48BE" w:rsidRPr="008D3C7D" w:rsidRDefault="005B48BE" w:rsidP="005B48BE">
            <w:pPr>
              <w:autoSpaceDE w:val="0"/>
              <w:autoSpaceDN w:val="0"/>
              <w:adjustRightInd w:val="0"/>
              <w:rPr>
                <w:rFonts w:ascii="Times New Roman" w:hAnsi="Times New Roman" w:cs="Times New Roman"/>
                <w:sz w:val="24"/>
                <w:szCs w:val="24"/>
              </w:rPr>
            </w:pPr>
            <w:proofErr w:type="gramStart"/>
            <w:r w:rsidRPr="008D3C7D">
              <w:rPr>
                <w:rFonts w:ascii="Times New Roman" w:hAnsi="Times New Roman" w:cs="Times New Roman"/>
                <w:b/>
                <w:sz w:val="24"/>
                <w:szCs w:val="24"/>
                <w:u w:val="single"/>
              </w:rPr>
              <w:t>7.G.5</w:t>
            </w:r>
            <w:proofErr w:type="gramEnd"/>
            <w:r w:rsidRPr="008D3C7D">
              <w:rPr>
                <w:rFonts w:ascii="Times New Roman" w:hAnsi="Times New Roman" w:cs="Times New Roman"/>
                <w:sz w:val="24"/>
                <w:szCs w:val="24"/>
              </w:rPr>
              <w:t xml:space="preserve"> Use facts about supplementary, complementary, vertical, and adjacent angles in a multi-step problem to write and solve simple equations for an unknown angle in a figure.</w:t>
            </w:r>
          </w:p>
          <w:p w:rsidR="005B48BE" w:rsidRPr="008D3C7D" w:rsidRDefault="005B48BE" w:rsidP="005B48BE">
            <w:pPr>
              <w:autoSpaceDE w:val="0"/>
              <w:autoSpaceDN w:val="0"/>
              <w:adjustRightInd w:val="0"/>
              <w:rPr>
                <w:rFonts w:ascii="Times New Roman" w:hAnsi="Times New Roman" w:cs="Times New Roman"/>
                <w:sz w:val="24"/>
                <w:szCs w:val="24"/>
              </w:rPr>
            </w:pPr>
          </w:p>
          <w:p w:rsidR="00546771" w:rsidRPr="008D3C7D" w:rsidRDefault="005B48BE" w:rsidP="005B48BE">
            <w:pPr>
              <w:autoSpaceDE w:val="0"/>
              <w:autoSpaceDN w:val="0"/>
              <w:adjustRightInd w:val="0"/>
              <w:rPr>
                <w:rFonts w:ascii="Times New Roman" w:hAnsi="Times New Roman" w:cs="Times New Roman"/>
                <w:sz w:val="24"/>
                <w:szCs w:val="24"/>
              </w:rPr>
            </w:pPr>
            <w:r w:rsidRPr="008D3C7D">
              <w:rPr>
                <w:rFonts w:ascii="Times New Roman" w:hAnsi="Times New Roman" w:cs="Times New Roman"/>
                <w:b/>
                <w:sz w:val="24"/>
                <w:szCs w:val="24"/>
                <w:u w:val="single"/>
              </w:rPr>
              <w:t>7.G.6</w:t>
            </w:r>
            <w:r w:rsidRPr="008D3C7D">
              <w:rPr>
                <w:rFonts w:ascii="Times New Roman" w:hAnsi="Times New Roman" w:cs="Times New Roman"/>
                <w:sz w:val="24"/>
                <w:szCs w:val="24"/>
              </w:rPr>
              <w:t xml:space="preserve"> Solve real-world and mathematical problems involving area, volume and surface area of two- and three-dimensional objects composed of triangles, quadrilaterals, polygons, cubes, and right prisms.</w:t>
            </w:r>
          </w:p>
        </w:tc>
        <w:tc>
          <w:tcPr>
            <w:tcW w:w="2880" w:type="dxa"/>
          </w:tcPr>
          <w:p w:rsidR="00546771" w:rsidRPr="008D3C7D" w:rsidRDefault="00E377D0" w:rsidP="000F2834">
            <w:pPr>
              <w:pStyle w:val="Default"/>
              <w:rPr>
                <w:rFonts w:ascii="Times New Roman" w:hAnsi="Times New Roman" w:cs="Times New Roman"/>
              </w:rPr>
            </w:pPr>
            <w:r w:rsidRPr="008D3C7D">
              <w:rPr>
                <w:rFonts w:ascii="Times New Roman" w:hAnsi="Times New Roman" w:cs="Times New Roman"/>
              </w:rPr>
              <w:t>11.6 no derivation</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11.7 no derivation</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10.1 missing equations for unknown angles</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10.2 missing equations for unknown angles</w:t>
            </w:r>
          </w:p>
          <w:p w:rsidR="00E377D0" w:rsidRPr="008D3C7D" w:rsidRDefault="00E377D0" w:rsidP="000F2834">
            <w:pPr>
              <w:pStyle w:val="Default"/>
              <w:rPr>
                <w:rFonts w:ascii="Times New Roman" w:hAnsi="Times New Roman" w:cs="Times New Roman"/>
              </w:rPr>
            </w:pP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11.4</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11.5</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12.3 include investigations</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12.5 include investigations</w:t>
            </w:r>
          </w:p>
        </w:tc>
      </w:tr>
      <w:tr w:rsidR="00546771" w:rsidRPr="008D3C7D" w:rsidTr="00546771">
        <w:tc>
          <w:tcPr>
            <w:tcW w:w="1818" w:type="dxa"/>
          </w:tcPr>
          <w:p w:rsidR="00546771" w:rsidRPr="008D3C7D" w:rsidRDefault="00546771" w:rsidP="00560513">
            <w:pPr>
              <w:autoSpaceDE w:val="0"/>
              <w:autoSpaceDN w:val="0"/>
              <w:adjustRightInd w:val="0"/>
              <w:rPr>
                <w:rFonts w:ascii="Times New Roman" w:hAnsi="Times New Roman" w:cs="Times New Roman"/>
                <w:b/>
                <w:bCs/>
                <w:sz w:val="24"/>
                <w:szCs w:val="24"/>
              </w:rPr>
            </w:pPr>
          </w:p>
        </w:tc>
        <w:tc>
          <w:tcPr>
            <w:tcW w:w="3690" w:type="dxa"/>
          </w:tcPr>
          <w:p w:rsidR="00546771" w:rsidRPr="008D3C7D" w:rsidRDefault="00546771" w:rsidP="00D10FE5">
            <w:pPr>
              <w:pStyle w:val="ListParagraph"/>
              <w:ind w:left="0"/>
              <w:rPr>
                <w:rFonts w:ascii="Times New Roman" w:hAnsi="Times New Roman" w:cs="Times New Roman"/>
                <w:sz w:val="24"/>
                <w:szCs w:val="24"/>
              </w:rPr>
            </w:pPr>
            <w:r w:rsidRPr="008D3C7D">
              <w:rPr>
                <w:rFonts w:ascii="Times New Roman" w:hAnsi="Times New Roman" w:cs="Times New Roman"/>
                <w:sz w:val="24"/>
                <w:szCs w:val="24"/>
              </w:rPr>
              <w:t>Understand congruence and similarity using physical models, transparencies, or geometry software.</w:t>
            </w:r>
          </w:p>
        </w:tc>
        <w:tc>
          <w:tcPr>
            <w:tcW w:w="4500" w:type="dxa"/>
          </w:tcPr>
          <w:p w:rsidR="005B48BE" w:rsidRPr="008D3C7D" w:rsidRDefault="005B48BE" w:rsidP="005B48BE">
            <w:pPr>
              <w:pStyle w:val="Default"/>
              <w:rPr>
                <w:rFonts w:ascii="Times New Roman" w:hAnsi="Times New Roman" w:cs="Times New Roman"/>
              </w:rPr>
            </w:pPr>
            <w:r w:rsidRPr="008D3C7D">
              <w:rPr>
                <w:rFonts w:ascii="Times New Roman" w:hAnsi="Times New Roman" w:cs="Times New Roman"/>
                <w:b/>
                <w:u w:val="single"/>
              </w:rPr>
              <w:t>8.G.1</w:t>
            </w:r>
            <w:r w:rsidRPr="008D3C7D">
              <w:rPr>
                <w:rFonts w:ascii="Times New Roman" w:hAnsi="Times New Roman" w:cs="Times New Roman"/>
              </w:rPr>
              <w:t xml:space="preserve"> Verify experimentally the properties of rotations, reflections, and translations:</w:t>
            </w:r>
          </w:p>
          <w:p w:rsidR="005B48BE" w:rsidRPr="008D3C7D" w:rsidRDefault="005B48BE" w:rsidP="005B48BE">
            <w:pPr>
              <w:pStyle w:val="Default"/>
              <w:ind w:left="720"/>
              <w:rPr>
                <w:rFonts w:ascii="Times New Roman" w:hAnsi="Times New Roman" w:cs="Times New Roman"/>
              </w:rPr>
            </w:pPr>
            <w:r w:rsidRPr="008D3C7D">
              <w:rPr>
                <w:rFonts w:ascii="Times New Roman" w:hAnsi="Times New Roman" w:cs="Times New Roman"/>
                <w:b/>
              </w:rPr>
              <w:t>a.</w:t>
            </w:r>
            <w:r w:rsidRPr="008D3C7D">
              <w:rPr>
                <w:rFonts w:ascii="Times New Roman" w:hAnsi="Times New Roman" w:cs="Times New Roman"/>
              </w:rPr>
              <w:t xml:space="preserve"> Lines are taken to lines, and line segments to line segments of the same length.</w:t>
            </w:r>
          </w:p>
          <w:p w:rsidR="005B48BE" w:rsidRPr="008D3C7D" w:rsidRDefault="005B48BE" w:rsidP="005B48BE">
            <w:pPr>
              <w:pStyle w:val="Default"/>
              <w:ind w:left="720"/>
              <w:rPr>
                <w:rFonts w:ascii="Times New Roman" w:hAnsi="Times New Roman" w:cs="Times New Roman"/>
              </w:rPr>
            </w:pPr>
            <w:r w:rsidRPr="008D3C7D">
              <w:rPr>
                <w:rFonts w:ascii="Times New Roman" w:hAnsi="Times New Roman" w:cs="Times New Roman"/>
                <w:b/>
              </w:rPr>
              <w:t>b.</w:t>
            </w:r>
            <w:r w:rsidRPr="008D3C7D">
              <w:rPr>
                <w:rFonts w:ascii="Times New Roman" w:hAnsi="Times New Roman" w:cs="Times New Roman"/>
              </w:rPr>
              <w:t xml:space="preserve"> Angles are taken to angles of the same measure.</w:t>
            </w:r>
          </w:p>
          <w:p w:rsidR="005B48BE" w:rsidRPr="008D3C7D" w:rsidRDefault="005B48BE" w:rsidP="005B48BE">
            <w:pPr>
              <w:pStyle w:val="Default"/>
              <w:ind w:left="720"/>
              <w:rPr>
                <w:rFonts w:ascii="Times New Roman" w:hAnsi="Times New Roman" w:cs="Times New Roman"/>
              </w:rPr>
            </w:pPr>
            <w:r w:rsidRPr="008D3C7D">
              <w:rPr>
                <w:rFonts w:ascii="Times New Roman" w:hAnsi="Times New Roman" w:cs="Times New Roman"/>
                <w:b/>
              </w:rPr>
              <w:t>c.</w:t>
            </w:r>
            <w:r w:rsidRPr="008D3C7D">
              <w:rPr>
                <w:rFonts w:ascii="Times New Roman" w:hAnsi="Times New Roman" w:cs="Times New Roman"/>
              </w:rPr>
              <w:t xml:space="preserve"> Parallel lines are taken to parallel lines.</w:t>
            </w:r>
          </w:p>
          <w:p w:rsidR="005B48BE" w:rsidRPr="008D3C7D" w:rsidRDefault="005B48BE" w:rsidP="005B48BE">
            <w:pPr>
              <w:pStyle w:val="Default"/>
              <w:rPr>
                <w:rFonts w:ascii="Times New Roman" w:hAnsi="Times New Roman" w:cs="Times New Roman"/>
                <w:b/>
              </w:rPr>
            </w:pPr>
          </w:p>
          <w:p w:rsidR="005B48BE" w:rsidRPr="008D3C7D" w:rsidRDefault="005B48BE" w:rsidP="005B48BE">
            <w:pPr>
              <w:pStyle w:val="Default"/>
              <w:rPr>
                <w:rFonts w:ascii="Times New Roman" w:hAnsi="Times New Roman" w:cs="Times New Roman"/>
              </w:rPr>
            </w:pPr>
            <w:r w:rsidRPr="008D3C7D">
              <w:rPr>
                <w:rFonts w:ascii="Times New Roman" w:hAnsi="Times New Roman" w:cs="Times New Roman"/>
                <w:b/>
                <w:u w:val="single"/>
              </w:rPr>
              <w:lastRenderedPageBreak/>
              <w:t>8.G.2</w:t>
            </w:r>
            <w:r w:rsidRPr="008D3C7D">
              <w:rPr>
                <w:rFonts w:ascii="Times New Roman" w:hAnsi="Times New Roman" w:cs="Times New Roman"/>
                <w:b/>
              </w:rPr>
              <w:t xml:space="preserve"> </w:t>
            </w:r>
            <w:r w:rsidRPr="008D3C7D">
              <w:rPr>
                <w:rFonts w:ascii="Times New Roman" w:hAnsi="Times New Roman" w:cs="Times New Roman"/>
              </w:rPr>
              <w:t>Understand that a two-dimensional figure is congruent to another</w:t>
            </w:r>
          </w:p>
          <w:p w:rsidR="005B48BE" w:rsidRPr="008D3C7D" w:rsidRDefault="005B48BE" w:rsidP="005B48BE">
            <w:pPr>
              <w:pStyle w:val="Default"/>
              <w:rPr>
                <w:rFonts w:ascii="Times New Roman" w:hAnsi="Times New Roman" w:cs="Times New Roman"/>
              </w:rPr>
            </w:pPr>
            <w:proofErr w:type="gramStart"/>
            <w:r w:rsidRPr="008D3C7D">
              <w:rPr>
                <w:rFonts w:ascii="Times New Roman" w:hAnsi="Times New Roman" w:cs="Times New Roman"/>
              </w:rPr>
              <w:t>if</w:t>
            </w:r>
            <w:proofErr w:type="gramEnd"/>
            <w:r w:rsidRPr="008D3C7D">
              <w:rPr>
                <w:rFonts w:ascii="Times New Roman" w:hAnsi="Times New Roman" w:cs="Times New Roman"/>
              </w:rPr>
              <w:t xml:space="preserve"> the second can be obtained from the first by a sequence of rotations, reflections, and translations; given two congruent figures, describe a sequence that exhibits the congruence between them.</w:t>
            </w:r>
          </w:p>
          <w:p w:rsidR="005B48BE" w:rsidRPr="008D3C7D" w:rsidRDefault="005B48BE" w:rsidP="005B48BE">
            <w:pPr>
              <w:pStyle w:val="Default"/>
              <w:rPr>
                <w:rFonts w:ascii="Times New Roman" w:hAnsi="Times New Roman" w:cs="Times New Roman"/>
                <w:b/>
              </w:rPr>
            </w:pPr>
          </w:p>
          <w:p w:rsidR="005B48BE" w:rsidRPr="008D3C7D" w:rsidRDefault="005B48BE" w:rsidP="005B48BE">
            <w:pPr>
              <w:pStyle w:val="Default"/>
              <w:rPr>
                <w:rFonts w:ascii="Times New Roman" w:hAnsi="Times New Roman" w:cs="Times New Roman"/>
              </w:rPr>
            </w:pPr>
            <w:proofErr w:type="gramStart"/>
            <w:r w:rsidRPr="008D3C7D">
              <w:rPr>
                <w:rFonts w:ascii="Times New Roman" w:hAnsi="Times New Roman" w:cs="Times New Roman"/>
                <w:b/>
                <w:u w:val="single"/>
              </w:rPr>
              <w:t>8.G.3</w:t>
            </w:r>
            <w:proofErr w:type="gramEnd"/>
            <w:r w:rsidRPr="008D3C7D">
              <w:rPr>
                <w:rFonts w:ascii="Times New Roman" w:hAnsi="Times New Roman" w:cs="Times New Roman"/>
              </w:rPr>
              <w:t xml:space="preserve"> Describe the effect of dilations, translations, rotations, and reflections on two-dimensional figures using coordinates.</w:t>
            </w:r>
          </w:p>
          <w:p w:rsidR="005B48BE" w:rsidRPr="008D3C7D" w:rsidRDefault="005B48BE" w:rsidP="005B48BE">
            <w:pPr>
              <w:pStyle w:val="Default"/>
              <w:rPr>
                <w:rFonts w:ascii="Times New Roman" w:hAnsi="Times New Roman" w:cs="Times New Roman"/>
                <w:b/>
              </w:rPr>
            </w:pPr>
          </w:p>
          <w:p w:rsidR="005B48BE" w:rsidRPr="008D3C7D" w:rsidRDefault="005B48BE" w:rsidP="005B48BE">
            <w:pPr>
              <w:pStyle w:val="Default"/>
              <w:rPr>
                <w:rFonts w:ascii="Times New Roman" w:hAnsi="Times New Roman" w:cs="Times New Roman"/>
              </w:rPr>
            </w:pPr>
            <w:proofErr w:type="gramStart"/>
            <w:r w:rsidRPr="008D3C7D">
              <w:rPr>
                <w:rFonts w:ascii="Times New Roman" w:hAnsi="Times New Roman" w:cs="Times New Roman"/>
                <w:b/>
                <w:u w:val="single"/>
              </w:rPr>
              <w:t>8.G.4</w:t>
            </w:r>
            <w:proofErr w:type="gramEnd"/>
            <w:r w:rsidRPr="008D3C7D">
              <w:rPr>
                <w:rFonts w:ascii="Times New Roman" w:hAnsi="Times New Roman" w:cs="Times New Roman"/>
              </w:rPr>
              <w:t xml:space="preserve"> Understand that a two-dimensional figure is similar to another if the second can be obtained from the first by a sequence of rotations, reflections, translations, and dilations; given two similar two-dimensional figures, describe a sequence that exhibits the similarity between them.</w:t>
            </w:r>
          </w:p>
          <w:p w:rsidR="005B48BE" w:rsidRPr="008D3C7D" w:rsidRDefault="005B48BE" w:rsidP="005B48BE">
            <w:pPr>
              <w:pStyle w:val="Default"/>
              <w:rPr>
                <w:rFonts w:ascii="Times New Roman" w:hAnsi="Times New Roman" w:cs="Times New Roman"/>
                <w:b/>
              </w:rPr>
            </w:pPr>
          </w:p>
          <w:p w:rsidR="005B48BE" w:rsidRPr="008D3C7D" w:rsidRDefault="005B48BE" w:rsidP="005B48BE">
            <w:pPr>
              <w:pStyle w:val="Default"/>
              <w:rPr>
                <w:rFonts w:ascii="Times New Roman" w:hAnsi="Times New Roman" w:cs="Times New Roman"/>
              </w:rPr>
            </w:pPr>
            <w:proofErr w:type="gramStart"/>
            <w:r w:rsidRPr="008D3C7D">
              <w:rPr>
                <w:rFonts w:ascii="Times New Roman" w:hAnsi="Times New Roman" w:cs="Times New Roman"/>
                <w:b/>
                <w:u w:val="single"/>
              </w:rPr>
              <w:t>8.G.5</w:t>
            </w:r>
            <w:proofErr w:type="gramEnd"/>
            <w:r w:rsidRPr="008D3C7D">
              <w:rPr>
                <w:rFonts w:ascii="Times New Roman" w:hAnsi="Times New Roman" w:cs="Times New Roman"/>
              </w:rPr>
              <w:t xml:space="preserve"> Use informal arguments to establish facts about the angle sum and exterior angle of triangles, about the angles created when parallel lines are cut by a transversal, and the angle-angle criterion for similarity of triangles. For example, arrange three copies of the same triangle so that the sum of the three angles appears to form a line, and give an argument in terms of transversals why this is so.  </w:t>
            </w:r>
          </w:p>
          <w:p w:rsidR="00546771" w:rsidRPr="008D3C7D" w:rsidRDefault="00546771" w:rsidP="005B48BE">
            <w:pPr>
              <w:pStyle w:val="Default"/>
              <w:rPr>
                <w:rFonts w:ascii="Times New Roman" w:hAnsi="Times New Roman" w:cs="Times New Roman"/>
              </w:rPr>
            </w:pPr>
          </w:p>
        </w:tc>
        <w:tc>
          <w:tcPr>
            <w:tcW w:w="2880" w:type="dxa"/>
          </w:tcPr>
          <w:p w:rsidR="00546771" w:rsidRPr="008D3C7D" w:rsidRDefault="00E377D0" w:rsidP="000F2834">
            <w:pPr>
              <w:pStyle w:val="Default"/>
              <w:rPr>
                <w:rFonts w:ascii="Times New Roman" w:hAnsi="Times New Roman" w:cs="Times New Roman"/>
              </w:rPr>
            </w:pPr>
            <w:r w:rsidRPr="008D3C7D">
              <w:rPr>
                <w:rFonts w:ascii="Times New Roman" w:hAnsi="Times New Roman" w:cs="Times New Roman"/>
                <w:b/>
              </w:rPr>
              <w:lastRenderedPageBreak/>
              <w:t>Course 3:</w:t>
            </w:r>
            <w:r w:rsidRPr="008D3C7D">
              <w:rPr>
                <w:rFonts w:ascii="Times New Roman" w:hAnsi="Times New Roman" w:cs="Times New Roman"/>
              </w:rPr>
              <w:t xml:space="preserve"> 8.1-8.8</w:t>
            </w:r>
          </w:p>
          <w:p w:rsidR="00E377D0" w:rsidRDefault="00E377D0" w:rsidP="000F2834">
            <w:pPr>
              <w:pStyle w:val="Default"/>
              <w:rPr>
                <w:rFonts w:ascii="Times New Roman" w:hAnsi="Times New Roman" w:cs="Times New Roman"/>
              </w:rPr>
            </w:pPr>
            <w:r w:rsidRPr="008D3C7D">
              <w:rPr>
                <w:rFonts w:ascii="Times New Roman" w:hAnsi="Times New Roman" w:cs="Times New Roman"/>
              </w:rPr>
              <w:t>EFS materials</w:t>
            </w:r>
          </w:p>
          <w:p w:rsidR="00E23B5A" w:rsidRDefault="00E23B5A" w:rsidP="000F2834">
            <w:pPr>
              <w:pStyle w:val="Default"/>
              <w:rPr>
                <w:rFonts w:ascii="Times New Roman" w:hAnsi="Times New Roman" w:cs="Times New Roman"/>
              </w:rPr>
            </w:pPr>
          </w:p>
          <w:p w:rsidR="00E23B5A" w:rsidRPr="00963D62" w:rsidRDefault="00E23B5A" w:rsidP="00E23B5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w:t>
            </w:r>
            <w:proofErr w:type="spellStart"/>
            <w:r w:rsidRPr="00963D62">
              <w:rPr>
                <w:rFonts w:ascii="Times New Roman" w:hAnsi="Times New Roman" w:cs="Times New Roman"/>
                <w:i/>
                <w:color w:val="auto"/>
                <w:u w:val="single"/>
              </w:rPr>
              <w:t>lllustrative</w:t>
            </w:r>
            <w:proofErr w:type="spellEnd"/>
            <w:r w:rsidRPr="00963D62">
              <w:rPr>
                <w:rFonts w:ascii="Times New Roman" w:hAnsi="Times New Roman" w:cs="Times New Roman"/>
                <w:i/>
                <w:color w:val="auto"/>
                <w:u w:val="single"/>
              </w:rPr>
              <w:t xml:space="preserve"> Mathematics) </w:t>
            </w:r>
          </w:p>
          <w:p w:rsidR="00E23B5A" w:rsidRPr="005078C2" w:rsidRDefault="00E23B5A" w:rsidP="00E23B5A">
            <w:pPr>
              <w:pStyle w:val="Default"/>
              <w:numPr>
                <w:ilvl w:val="0"/>
                <w:numId w:val="15"/>
              </w:numPr>
              <w:rPr>
                <w:rFonts w:ascii="Times New Roman" w:hAnsi="Times New Roman" w:cs="Times New Roman"/>
                <w:color w:val="auto"/>
              </w:rPr>
            </w:pPr>
            <w:r w:rsidRPr="005078C2">
              <w:rPr>
                <w:rFonts w:ascii="Times New Roman" w:hAnsi="Times New Roman" w:cs="Times New Roman"/>
                <w:color w:val="auto"/>
              </w:rPr>
              <w:t>Find the Missing Angle</w:t>
            </w:r>
          </w:p>
          <w:p w:rsidR="00E23B5A" w:rsidRDefault="00E23B5A" w:rsidP="00E23B5A">
            <w:pPr>
              <w:pStyle w:val="Default"/>
              <w:rPr>
                <w:rFonts w:ascii="Times New Roman" w:hAnsi="Times New Roman" w:cs="Times New Roman"/>
                <w:color w:val="auto"/>
              </w:rPr>
            </w:pPr>
            <w:r w:rsidRPr="005078C2">
              <w:rPr>
                <w:rFonts w:ascii="Times New Roman" w:hAnsi="Times New Roman" w:cs="Times New Roman"/>
                <w:color w:val="auto"/>
              </w:rPr>
              <w:t>Congruent Segments</w:t>
            </w:r>
          </w:p>
          <w:p w:rsidR="00E23B5A" w:rsidRDefault="00E23B5A" w:rsidP="00E23B5A">
            <w:pPr>
              <w:pStyle w:val="Default"/>
              <w:rPr>
                <w:rFonts w:ascii="Times New Roman" w:hAnsi="Times New Roman" w:cs="Times New Roman"/>
                <w:color w:val="auto"/>
              </w:rPr>
            </w:pPr>
          </w:p>
          <w:p w:rsidR="00E23B5A" w:rsidRPr="00963D62" w:rsidRDefault="00E23B5A" w:rsidP="00E23B5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 xml:space="preserve">Use activities from the DMI class called “Examining Features of </w:t>
            </w:r>
            <w:r w:rsidRPr="00963D62">
              <w:rPr>
                <w:rFonts w:ascii="Times New Roman" w:hAnsi="Times New Roman" w:cs="Times New Roman"/>
                <w:i/>
                <w:color w:val="auto"/>
                <w:u w:val="single"/>
              </w:rPr>
              <w:lastRenderedPageBreak/>
              <w:t>Shapes”</w:t>
            </w:r>
          </w:p>
          <w:p w:rsidR="00E23B5A" w:rsidRDefault="00E23B5A" w:rsidP="00E23B5A">
            <w:pPr>
              <w:pStyle w:val="Default"/>
              <w:rPr>
                <w:rFonts w:ascii="Times New Roman" w:hAnsi="Times New Roman" w:cs="Times New Roman"/>
              </w:rPr>
            </w:pPr>
          </w:p>
          <w:p w:rsidR="00E23B5A" w:rsidRDefault="00E23B5A" w:rsidP="00E23B5A">
            <w:pPr>
              <w:pStyle w:val="Default"/>
              <w:rPr>
                <w:rFonts w:ascii="Times New Roman" w:hAnsi="Times New Roman" w:cs="Times New Roman"/>
              </w:rPr>
            </w:pPr>
          </w:p>
          <w:p w:rsidR="00E23B5A" w:rsidRPr="00963D62" w:rsidRDefault="00E23B5A" w:rsidP="00E23B5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OPI – IEFA</w:t>
            </w:r>
          </w:p>
          <w:p w:rsidR="00E23B5A" w:rsidRDefault="00E23B5A" w:rsidP="00E23B5A">
            <w:pPr>
              <w:pStyle w:val="Default"/>
              <w:numPr>
                <w:ilvl w:val="0"/>
                <w:numId w:val="16"/>
              </w:numPr>
              <w:rPr>
                <w:rFonts w:ascii="Times New Roman" w:hAnsi="Times New Roman" w:cs="Times New Roman"/>
                <w:color w:val="auto"/>
              </w:rPr>
            </w:pPr>
            <w:r>
              <w:rPr>
                <w:rFonts w:ascii="Times New Roman" w:hAnsi="Times New Roman" w:cs="Times New Roman"/>
                <w:color w:val="auto"/>
              </w:rPr>
              <w:t>Stars in the Sky</w:t>
            </w:r>
          </w:p>
          <w:p w:rsidR="00E23B5A" w:rsidRDefault="00E23B5A" w:rsidP="00E23B5A">
            <w:pPr>
              <w:pStyle w:val="Default"/>
              <w:numPr>
                <w:ilvl w:val="0"/>
                <w:numId w:val="16"/>
              </w:numPr>
              <w:rPr>
                <w:rFonts w:ascii="Times New Roman" w:hAnsi="Times New Roman" w:cs="Times New Roman"/>
                <w:color w:val="auto"/>
              </w:rPr>
            </w:pPr>
            <w:r>
              <w:rPr>
                <w:rFonts w:ascii="Times New Roman" w:hAnsi="Times New Roman" w:cs="Times New Roman"/>
                <w:color w:val="auto"/>
              </w:rPr>
              <w:t>Making a Star Quilt</w:t>
            </w:r>
          </w:p>
          <w:p w:rsidR="00E23B5A" w:rsidRDefault="00E23B5A" w:rsidP="00E23B5A">
            <w:pPr>
              <w:pStyle w:val="Default"/>
              <w:numPr>
                <w:ilvl w:val="0"/>
                <w:numId w:val="16"/>
              </w:numPr>
              <w:rPr>
                <w:rFonts w:ascii="Times New Roman" w:hAnsi="Times New Roman" w:cs="Times New Roman"/>
                <w:color w:val="auto"/>
              </w:rPr>
            </w:pPr>
            <w:r>
              <w:rPr>
                <w:rFonts w:ascii="Times New Roman" w:hAnsi="Times New Roman" w:cs="Times New Roman"/>
                <w:color w:val="auto"/>
              </w:rPr>
              <w:t>Native American Designs</w:t>
            </w:r>
          </w:p>
          <w:p w:rsidR="00E23B5A" w:rsidRDefault="00E23B5A" w:rsidP="00E23B5A">
            <w:pPr>
              <w:pStyle w:val="Default"/>
              <w:numPr>
                <w:ilvl w:val="0"/>
                <w:numId w:val="16"/>
              </w:numPr>
              <w:rPr>
                <w:rFonts w:ascii="Times New Roman" w:hAnsi="Times New Roman" w:cs="Times New Roman"/>
                <w:color w:val="auto"/>
              </w:rPr>
            </w:pPr>
            <w:r>
              <w:rPr>
                <w:rFonts w:ascii="Times New Roman" w:hAnsi="Times New Roman" w:cs="Times New Roman"/>
                <w:color w:val="auto"/>
              </w:rPr>
              <w:t>Geometric Beadwork</w:t>
            </w:r>
          </w:p>
          <w:p w:rsidR="00E23B5A" w:rsidRDefault="00E23B5A" w:rsidP="00E23B5A">
            <w:pPr>
              <w:pStyle w:val="Default"/>
              <w:numPr>
                <w:ilvl w:val="0"/>
                <w:numId w:val="16"/>
              </w:numPr>
              <w:rPr>
                <w:rFonts w:ascii="Times New Roman" w:hAnsi="Times New Roman" w:cs="Times New Roman"/>
                <w:color w:val="auto"/>
              </w:rPr>
            </w:pPr>
            <w:r>
              <w:rPr>
                <w:rFonts w:ascii="Times New Roman" w:hAnsi="Times New Roman" w:cs="Times New Roman"/>
                <w:color w:val="auto"/>
              </w:rPr>
              <w:t>Tipi Geometry &amp; Trigonometry</w:t>
            </w:r>
          </w:p>
          <w:p w:rsidR="00E23B5A" w:rsidRDefault="00E23B5A" w:rsidP="00E23B5A">
            <w:pPr>
              <w:pStyle w:val="Default"/>
              <w:rPr>
                <w:rFonts w:ascii="Times New Roman" w:hAnsi="Times New Roman" w:cs="Times New Roman"/>
              </w:rPr>
            </w:pPr>
          </w:p>
          <w:p w:rsidR="00E23B5A" w:rsidRPr="00963D62" w:rsidRDefault="00E23B5A" w:rsidP="00E23B5A">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Navigating Through Algebra book</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Rotational Symmetry and Regular Polygons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Using Scale Factors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Translations, Reflections, and Rotations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Reflection of Images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Dilating Figures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Congruent and Similar Shapes</w:t>
            </w:r>
          </w:p>
          <w:p w:rsidR="00E23B5A" w:rsidRDefault="00E23B5A" w:rsidP="00E23B5A">
            <w:pPr>
              <w:pStyle w:val="Default"/>
              <w:numPr>
                <w:ilvl w:val="0"/>
                <w:numId w:val="17"/>
              </w:numPr>
              <w:rPr>
                <w:rFonts w:ascii="Times New Roman" w:hAnsi="Times New Roman" w:cs="Times New Roman"/>
                <w:color w:val="auto"/>
              </w:rPr>
            </w:pPr>
            <w:r>
              <w:rPr>
                <w:rFonts w:ascii="Times New Roman" w:hAnsi="Times New Roman" w:cs="Times New Roman"/>
                <w:color w:val="auto"/>
              </w:rPr>
              <w:t>Piecing Ideas Together</w:t>
            </w:r>
          </w:p>
          <w:p w:rsidR="00E23B5A" w:rsidRDefault="00E23B5A" w:rsidP="00E23B5A">
            <w:pPr>
              <w:pStyle w:val="Default"/>
              <w:rPr>
                <w:rFonts w:ascii="Times New Roman" w:hAnsi="Times New Roman" w:cs="Times New Roman"/>
                <w:color w:val="auto"/>
              </w:rPr>
            </w:pPr>
            <w:r>
              <w:rPr>
                <w:rFonts w:ascii="Times New Roman" w:hAnsi="Times New Roman" w:cs="Times New Roman"/>
                <w:color w:val="auto"/>
              </w:rPr>
              <w:t>Pick’s Theorem</w:t>
            </w:r>
          </w:p>
          <w:p w:rsidR="00AA6281" w:rsidRDefault="00AA6281" w:rsidP="00E23B5A">
            <w:pPr>
              <w:pStyle w:val="Default"/>
              <w:rPr>
                <w:rFonts w:ascii="Times New Roman" w:hAnsi="Times New Roman" w:cs="Times New Roman"/>
                <w:color w:val="auto"/>
              </w:rPr>
            </w:pPr>
          </w:p>
          <w:p w:rsidR="00AA6281" w:rsidRPr="008D3C7D" w:rsidRDefault="00AA6281" w:rsidP="00E23B5A">
            <w:pPr>
              <w:pStyle w:val="Default"/>
              <w:rPr>
                <w:rFonts w:ascii="Times New Roman" w:hAnsi="Times New Roman" w:cs="Times New Roman"/>
              </w:rPr>
            </w:pPr>
          </w:p>
        </w:tc>
      </w:tr>
      <w:tr w:rsidR="00546771" w:rsidRPr="008D3C7D" w:rsidTr="00546771">
        <w:tc>
          <w:tcPr>
            <w:tcW w:w="1818" w:type="dxa"/>
          </w:tcPr>
          <w:p w:rsidR="00546771" w:rsidRPr="008D3C7D" w:rsidRDefault="00546771" w:rsidP="00560513">
            <w:pPr>
              <w:autoSpaceDE w:val="0"/>
              <w:autoSpaceDN w:val="0"/>
              <w:adjustRightInd w:val="0"/>
              <w:rPr>
                <w:rFonts w:ascii="Times New Roman" w:hAnsi="Times New Roman" w:cs="Times New Roman"/>
                <w:b/>
                <w:bCs/>
                <w:sz w:val="24"/>
                <w:szCs w:val="24"/>
              </w:rPr>
            </w:pPr>
          </w:p>
        </w:tc>
        <w:tc>
          <w:tcPr>
            <w:tcW w:w="3690" w:type="dxa"/>
          </w:tcPr>
          <w:p w:rsidR="00546771" w:rsidRPr="008D3C7D" w:rsidRDefault="00546771" w:rsidP="00D10FE5">
            <w:pPr>
              <w:pStyle w:val="ListParagraph"/>
              <w:autoSpaceDE w:val="0"/>
              <w:autoSpaceDN w:val="0"/>
              <w:adjustRightInd w:val="0"/>
              <w:ind w:left="0"/>
              <w:rPr>
                <w:rFonts w:ascii="Times New Roman" w:hAnsi="Times New Roman" w:cs="Times New Roman"/>
                <w:sz w:val="24"/>
                <w:szCs w:val="24"/>
              </w:rPr>
            </w:pPr>
            <w:r w:rsidRPr="008D3C7D">
              <w:rPr>
                <w:rFonts w:ascii="Times New Roman" w:hAnsi="Times New Roman" w:cs="Times New Roman"/>
                <w:sz w:val="24"/>
                <w:szCs w:val="24"/>
              </w:rPr>
              <w:t>Solve real-world and mathematical problems involving volume of cylinders, cones and spheres.</w:t>
            </w:r>
          </w:p>
        </w:tc>
        <w:tc>
          <w:tcPr>
            <w:tcW w:w="4500" w:type="dxa"/>
          </w:tcPr>
          <w:p w:rsidR="00546771" w:rsidRPr="008D3C7D" w:rsidRDefault="005B48BE" w:rsidP="005B48BE">
            <w:pPr>
              <w:pStyle w:val="Default"/>
              <w:rPr>
                <w:rFonts w:ascii="Times New Roman" w:hAnsi="Times New Roman" w:cs="Times New Roman"/>
              </w:rPr>
            </w:pPr>
            <w:proofErr w:type="gramStart"/>
            <w:r w:rsidRPr="008D3C7D">
              <w:rPr>
                <w:rFonts w:ascii="Times New Roman" w:hAnsi="Times New Roman" w:cs="Times New Roman"/>
                <w:b/>
                <w:u w:val="single"/>
              </w:rPr>
              <w:t>8.G.9</w:t>
            </w:r>
            <w:proofErr w:type="gramEnd"/>
            <w:r w:rsidRPr="008D3C7D">
              <w:rPr>
                <w:rFonts w:ascii="Times New Roman" w:hAnsi="Times New Roman" w:cs="Times New Roman"/>
              </w:rPr>
              <w:t xml:space="preserve"> Know the formulas for the volumes of cones, cylinders, and spheres and use them to solve real-world and mathematical problems.</w:t>
            </w:r>
          </w:p>
        </w:tc>
        <w:tc>
          <w:tcPr>
            <w:tcW w:w="2880" w:type="dxa"/>
          </w:tcPr>
          <w:p w:rsidR="00546771" w:rsidRPr="008D3C7D" w:rsidRDefault="00E377D0" w:rsidP="000F2834">
            <w:pPr>
              <w:pStyle w:val="Default"/>
              <w:rPr>
                <w:rFonts w:ascii="Times New Roman" w:hAnsi="Times New Roman" w:cs="Times New Roman"/>
              </w:rPr>
            </w:pPr>
            <w:r w:rsidRPr="008D3C7D">
              <w:rPr>
                <w:rFonts w:ascii="Times New Roman" w:hAnsi="Times New Roman" w:cs="Times New Roman"/>
              </w:rPr>
              <w:t>10.6</w:t>
            </w:r>
          </w:p>
          <w:p w:rsidR="00E377D0" w:rsidRPr="008D3C7D" w:rsidRDefault="00E377D0" w:rsidP="000F2834">
            <w:pPr>
              <w:pStyle w:val="Default"/>
              <w:rPr>
                <w:rFonts w:ascii="Times New Roman" w:hAnsi="Times New Roman" w:cs="Times New Roman"/>
              </w:rPr>
            </w:pPr>
            <w:r w:rsidRPr="008D3C7D">
              <w:rPr>
                <w:rFonts w:ascii="Times New Roman" w:hAnsi="Times New Roman" w:cs="Times New Roman"/>
              </w:rPr>
              <w:t>10.7</w:t>
            </w:r>
          </w:p>
          <w:p w:rsidR="00E377D0" w:rsidRDefault="00E377D0" w:rsidP="000F2834">
            <w:pPr>
              <w:pStyle w:val="Default"/>
              <w:rPr>
                <w:rFonts w:ascii="Times New Roman" w:hAnsi="Times New Roman" w:cs="Times New Roman"/>
              </w:rPr>
            </w:pPr>
            <w:r w:rsidRPr="008D3C7D">
              <w:rPr>
                <w:rFonts w:ascii="Times New Roman" w:hAnsi="Times New Roman" w:cs="Times New Roman"/>
              </w:rPr>
              <w:t>10.7 extension</w:t>
            </w:r>
          </w:p>
          <w:p w:rsidR="00AA6281" w:rsidRDefault="00AA6281" w:rsidP="000F2834">
            <w:pPr>
              <w:pStyle w:val="Default"/>
              <w:rPr>
                <w:rFonts w:ascii="Times New Roman" w:hAnsi="Times New Roman" w:cs="Times New Roman"/>
              </w:rPr>
            </w:pPr>
          </w:p>
          <w:p w:rsidR="00AA6281" w:rsidRPr="00963D62" w:rsidRDefault="00AA6281" w:rsidP="00AA6281">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Use activities from the DMI class called “Examining Features of Shapes”</w:t>
            </w:r>
          </w:p>
          <w:p w:rsidR="00AA6281" w:rsidRDefault="00AA6281" w:rsidP="00AA6281">
            <w:pPr>
              <w:pStyle w:val="Default"/>
              <w:rPr>
                <w:rFonts w:ascii="Times New Roman" w:hAnsi="Times New Roman" w:cs="Times New Roman"/>
                <w:i/>
                <w:color w:val="auto"/>
              </w:rPr>
            </w:pPr>
          </w:p>
          <w:p w:rsidR="00AA6281" w:rsidRPr="00963D62" w:rsidRDefault="00AA6281" w:rsidP="00AA6281">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Navigating Through Geometry</w:t>
            </w:r>
          </w:p>
          <w:p w:rsidR="00AA6281" w:rsidRDefault="00AA6281" w:rsidP="00AA6281">
            <w:pPr>
              <w:pStyle w:val="Default"/>
              <w:numPr>
                <w:ilvl w:val="0"/>
                <w:numId w:val="20"/>
              </w:numPr>
              <w:rPr>
                <w:rFonts w:ascii="Times New Roman" w:hAnsi="Times New Roman" w:cs="Times New Roman"/>
                <w:color w:val="auto"/>
              </w:rPr>
            </w:pPr>
            <w:r>
              <w:rPr>
                <w:rFonts w:ascii="Times New Roman" w:hAnsi="Times New Roman" w:cs="Times New Roman"/>
                <w:color w:val="auto"/>
              </w:rPr>
              <w:t xml:space="preserve">Constructing Three- </w:t>
            </w:r>
            <w:r>
              <w:rPr>
                <w:rFonts w:ascii="Times New Roman" w:hAnsi="Times New Roman" w:cs="Times New Roman"/>
                <w:color w:val="auto"/>
              </w:rPr>
              <w:lastRenderedPageBreak/>
              <w:t>Dimensional Figures</w:t>
            </w:r>
          </w:p>
          <w:p w:rsidR="00AA6281" w:rsidRDefault="00AA6281" w:rsidP="00AA6281">
            <w:pPr>
              <w:pStyle w:val="Default"/>
              <w:rPr>
                <w:rFonts w:ascii="Times New Roman" w:hAnsi="Times New Roman" w:cs="Times New Roman"/>
                <w:color w:val="auto"/>
              </w:rPr>
            </w:pPr>
          </w:p>
          <w:p w:rsidR="00AA6281" w:rsidRDefault="00AA6281" w:rsidP="00AA6281">
            <w:pPr>
              <w:pStyle w:val="Default"/>
              <w:rPr>
                <w:rFonts w:ascii="Times New Roman" w:hAnsi="Times New Roman" w:cs="Times New Roman"/>
                <w:color w:val="auto"/>
              </w:rPr>
            </w:pPr>
            <w:r>
              <w:rPr>
                <w:rFonts w:ascii="Times New Roman" w:hAnsi="Times New Roman" w:cs="Times New Roman"/>
                <w:i/>
                <w:color w:val="auto"/>
                <w:u w:val="single"/>
              </w:rPr>
              <w:t>OPI – IEFA</w:t>
            </w:r>
          </w:p>
          <w:p w:rsidR="00AA6281" w:rsidRDefault="00AA6281" w:rsidP="00AA6281">
            <w:pPr>
              <w:pStyle w:val="Default"/>
              <w:numPr>
                <w:ilvl w:val="0"/>
                <w:numId w:val="19"/>
              </w:numPr>
              <w:rPr>
                <w:rFonts w:ascii="Times New Roman" w:hAnsi="Times New Roman" w:cs="Times New Roman"/>
                <w:color w:val="auto"/>
              </w:rPr>
            </w:pPr>
            <w:r>
              <w:rPr>
                <w:rFonts w:ascii="Times New Roman" w:hAnsi="Times New Roman" w:cs="Times New Roman"/>
                <w:color w:val="auto"/>
              </w:rPr>
              <w:t>Surface Area and Volume of Traditional American Indian Homes</w:t>
            </w:r>
          </w:p>
          <w:p w:rsidR="00AA6281" w:rsidRDefault="00AA6281" w:rsidP="00AA6281">
            <w:pPr>
              <w:pStyle w:val="Default"/>
              <w:rPr>
                <w:rFonts w:ascii="Times New Roman" w:hAnsi="Times New Roman" w:cs="Times New Roman"/>
                <w:color w:val="auto"/>
              </w:rPr>
            </w:pPr>
          </w:p>
          <w:p w:rsidR="00AA6281" w:rsidRPr="00963D62" w:rsidRDefault="00AA6281" w:rsidP="00AA6281">
            <w:pPr>
              <w:pStyle w:val="Default"/>
              <w:rPr>
                <w:rFonts w:ascii="Times New Roman" w:hAnsi="Times New Roman" w:cs="Times New Roman"/>
                <w:i/>
                <w:color w:val="auto"/>
                <w:u w:val="single"/>
              </w:rPr>
            </w:pPr>
            <w:r w:rsidRPr="00963D62">
              <w:rPr>
                <w:rFonts w:ascii="Times New Roman" w:hAnsi="Times New Roman" w:cs="Times New Roman"/>
                <w:i/>
                <w:color w:val="auto"/>
                <w:u w:val="single"/>
              </w:rPr>
              <w:t>From the 8th grade math adopted text:</w:t>
            </w:r>
          </w:p>
          <w:p w:rsidR="00AA6281" w:rsidRDefault="00AA6281" w:rsidP="00AA6281">
            <w:pPr>
              <w:pStyle w:val="Default"/>
              <w:numPr>
                <w:ilvl w:val="0"/>
                <w:numId w:val="18"/>
              </w:numPr>
              <w:rPr>
                <w:rFonts w:ascii="Times New Roman" w:hAnsi="Times New Roman" w:cs="Times New Roman"/>
                <w:color w:val="auto"/>
              </w:rPr>
            </w:pPr>
            <w:r>
              <w:rPr>
                <w:rFonts w:ascii="Times New Roman" w:hAnsi="Times New Roman" w:cs="Times New Roman"/>
                <w:color w:val="auto"/>
              </w:rPr>
              <w:t xml:space="preserve">P. 574 </w:t>
            </w:r>
          </w:p>
          <w:p w:rsidR="00AA6281" w:rsidRPr="008D3C7D" w:rsidRDefault="00AA6281" w:rsidP="00AA6281">
            <w:pPr>
              <w:pStyle w:val="Default"/>
              <w:rPr>
                <w:rFonts w:ascii="Times New Roman" w:hAnsi="Times New Roman" w:cs="Times New Roman"/>
              </w:rPr>
            </w:pPr>
            <w:r>
              <w:rPr>
                <w:rFonts w:ascii="Times New Roman" w:hAnsi="Times New Roman" w:cs="Times New Roman"/>
                <w:color w:val="auto"/>
              </w:rPr>
              <w:t>P. 577 #3, 4, 13</w:t>
            </w:r>
          </w:p>
        </w:tc>
      </w:tr>
    </w:tbl>
    <w:p w:rsidR="00CD7B94" w:rsidRPr="000F2834" w:rsidRDefault="00CD7B94">
      <w:pPr>
        <w:rPr>
          <w:rFonts w:ascii="Times New Roman" w:hAnsi="Times New Roman" w:cs="Times New Roman"/>
          <w:sz w:val="20"/>
          <w:szCs w:val="20"/>
        </w:rPr>
      </w:pPr>
    </w:p>
    <w:sectPr w:rsidR="00CD7B94" w:rsidRPr="000F2834" w:rsidSect="00D10FE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C67A2"/>
    <w:multiLevelType w:val="hybridMultilevel"/>
    <w:tmpl w:val="1D6293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E5E3A"/>
    <w:multiLevelType w:val="hybridMultilevel"/>
    <w:tmpl w:val="1090E208"/>
    <w:lvl w:ilvl="0" w:tplc="5BC6382A">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1C61821"/>
    <w:multiLevelType w:val="hybridMultilevel"/>
    <w:tmpl w:val="CFF6C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A756A9"/>
    <w:multiLevelType w:val="hybridMultilevel"/>
    <w:tmpl w:val="5CA0D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895424"/>
    <w:multiLevelType w:val="hybridMultilevel"/>
    <w:tmpl w:val="6978A9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08014D0"/>
    <w:multiLevelType w:val="hybridMultilevel"/>
    <w:tmpl w:val="6C76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5D18C2"/>
    <w:multiLevelType w:val="hybridMultilevel"/>
    <w:tmpl w:val="E820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E26791"/>
    <w:multiLevelType w:val="hybridMultilevel"/>
    <w:tmpl w:val="E542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015478"/>
    <w:multiLevelType w:val="hybridMultilevel"/>
    <w:tmpl w:val="412CA70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736FCA"/>
    <w:multiLevelType w:val="hybridMultilevel"/>
    <w:tmpl w:val="33C691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6540476"/>
    <w:multiLevelType w:val="hybridMultilevel"/>
    <w:tmpl w:val="995E2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922F58"/>
    <w:multiLevelType w:val="hybridMultilevel"/>
    <w:tmpl w:val="C7A69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6D2520E"/>
    <w:multiLevelType w:val="hybridMultilevel"/>
    <w:tmpl w:val="31F01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CF3B0F"/>
    <w:multiLevelType w:val="hybridMultilevel"/>
    <w:tmpl w:val="1EEE15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6D7C7A"/>
    <w:multiLevelType w:val="hybridMultilevel"/>
    <w:tmpl w:val="70C80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9F15AA"/>
    <w:multiLevelType w:val="hybridMultilevel"/>
    <w:tmpl w:val="D8887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8AF2F99"/>
    <w:multiLevelType w:val="hybridMultilevel"/>
    <w:tmpl w:val="AA1EE9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BA2FC8"/>
    <w:multiLevelType w:val="hybridMultilevel"/>
    <w:tmpl w:val="81BC8C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7A4041"/>
    <w:multiLevelType w:val="hybridMultilevel"/>
    <w:tmpl w:val="7D44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9670CD"/>
    <w:multiLevelType w:val="hybridMultilevel"/>
    <w:tmpl w:val="B9BAB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1"/>
  </w:num>
  <w:num w:numId="3">
    <w:abstractNumId w:val="4"/>
  </w:num>
  <w:num w:numId="4">
    <w:abstractNumId w:val="3"/>
  </w:num>
  <w:num w:numId="5">
    <w:abstractNumId w:val="9"/>
  </w:num>
  <w:num w:numId="6">
    <w:abstractNumId w:val="1"/>
  </w:num>
  <w:num w:numId="7">
    <w:abstractNumId w:val="18"/>
  </w:num>
  <w:num w:numId="8">
    <w:abstractNumId w:val="5"/>
  </w:num>
  <w:num w:numId="9">
    <w:abstractNumId w:val="10"/>
  </w:num>
  <w:num w:numId="10">
    <w:abstractNumId w:val="14"/>
  </w:num>
  <w:num w:numId="11">
    <w:abstractNumId w:val="2"/>
  </w:num>
  <w:num w:numId="12">
    <w:abstractNumId w:val="0"/>
  </w:num>
  <w:num w:numId="13">
    <w:abstractNumId w:val="13"/>
  </w:num>
  <w:num w:numId="14">
    <w:abstractNumId w:val="19"/>
  </w:num>
  <w:num w:numId="15">
    <w:abstractNumId w:val="8"/>
  </w:num>
  <w:num w:numId="16">
    <w:abstractNumId w:val="16"/>
  </w:num>
  <w:num w:numId="17">
    <w:abstractNumId w:val="17"/>
  </w:num>
  <w:num w:numId="18">
    <w:abstractNumId w:val="12"/>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0513"/>
    <w:rsid w:val="00065316"/>
    <w:rsid w:val="00070504"/>
    <w:rsid w:val="000A2244"/>
    <w:rsid w:val="000F2834"/>
    <w:rsid w:val="00270B54"/>
    <w:rsid w:val="00282EF6"/>
    <w:rsid w:val="00353B90"/>
    <w:rsid w:val="003E62BD"/>
    <w:rsid w:val="004A5AFA"/>
    <w:rsid w:val="00546771"/>
    <w:rsid w:val="00560513"/>
    <w:rsid w:val="005B48BE"/>
    <w:rsid w:val="005F677A"/>
    <w:rsid w:val="006513E0"/>
    <w:rsid w:val="006E2C7D"/>
    <w:rsid w:val="007729AB"/>
    <w:rsid w:val="00776949"/>
    <w:rsid w:val="008367F5"/>
    <w:rsid w:val="008D3C7D"/>
    <w:rsid w:val="009C5ECA"/>
    <w:rsid w:val="00A54066"/>
    <w:rsid w:val="00A70FC5"/>
    <w:rsid w:val="00AA6281"/>
    <w:rsid w:val="00B20583"/>
    <w:rsid w:val="00CD7B94"/>
    <w:rsid w:val="00D10FE5"/>
    <w:rsid w:val="00E23B5A"/>
    <w:rsid w:val="00E377D0"/>
    <w:rsid w:val="00F82011"/>
    <w:rsid w:val="00FC3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282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E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51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60513"/>
    <w:pPr>
      <w:autoSpaceDE w:val="0"/>
      <w:autoSpaceDN w:val="0"/>
      <w:adjustRightInd w:val="0"/>
      <w:spacing w:after="0" w:line="240" w:lineRule="auto"/>
    </w:pPr>
    <w:rPr>
      <w:rFonts w:ascii="Symbol" w:hAnsi="Symbol" w:cs="Symbol"/>
      <w:color w:val="000000"/>
      <w:sz w:val="24"/>
      <w:szCs w:val="24"/>
    </w:rPr>
  </w:style>
  <w:style w:type="table" w:styleId="TableGrid">
    <w:name w:val="Table Grid"/>
    <w:basedOn w:val="TableNormal"/>
    <w:uiPriority w:val="59"/>
    <w:rsid w:val="005605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60513"/>
    <w:pPr>
      <w:ind w:left="720"/>
      <w:contextualSpacing/>
    </w:pPr>
  </w:style>
  <w:style w:type="paragraph" w:styleId="BalloonText">
    <w:name w:val="Balloon Text"/>
    <w:basedOn w:val="Normal"/>
    <w:link w:val="BalloonTextChar"/>
    <w:uiPriority w:val="99"/>
    <w:semiHidden/>
    <w:unhideWhenUsed/>
    <w:rsid w:val="00282E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2E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0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18</Pages>
  <Words>3532</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an MCPS user</cp:lastModifiedBy>
  <cp:revision>17</cp:revision>
  <cp:lastPrinted>2013-04-10T15:35:00Z</cp:lastPrinted>
  <dcterms:created xsi:type="dcterms:W3CDTF">2012-11-09T19:41:00Z</dcterms:created>
  <dcterms:modified xsi:type="dcterms:W3CDTF">2013-04-10T15:46:00Z</dcterms:modified>
</cp:coreProperties>
</file>